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82"/>
        <w:tblW w:w="15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1"/>
        <w:gridCol w:w="3001"/>
        <w:gridCol w:w="425"/>
        <w:gridCol w:w="615"/>
        <w:gridCol w:w="10158"/>
        <w:gridCol w:w="915"/>
      </w:tblGrid>
      <w:tr w:rsidR="004F3C70" w:rsidTr="00C11B43">
        <w:tc>
          <w:tcPr>
            <w:tcW w:w="148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F3C70" w:rsidRPr="00947406" w:rsidRDefault="00947406" w:rsidP="000E0F5B">
            <w:pPr>
              <w:widowControl w:val="0"/>
              <w:spacing w:after="0" w:line="240" w:lineRule="auto"/>
              <w:ind w:right="-57"/>
              <w:jc w:val="center"/>
              <w:rPr>
                <w:b/>
                <w:bCs/>
                <w:szCs w:val="24"/>
              </w:rPr>
            </w:pPr>
            <w:r w:rsidRPr="0094740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Технологическая к</w:t>
            </w:r>
            <w:r w:rsidR="005175AF">
              <w:rPr>
                <w:rFonts w:ascii="Times New Roman" w:hAnsi="Times New Roman"/>
                <w:b/>
                <w:bCs/>
                <w:sz w:val="24"/>
                <w:szCs w:val="24"/>
              </w:rPr>
              <w:t>арта организации</w:t>
            </w:r>
            <w:r w:rsidRPr="0094740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</w:t>
            </w:r>
            <w:r w:rsidR="00C11B43">
              <w:rPr>
                <w:rFonts w:ascii="Times New Roman" w:hAnsi="Times New Roman"/>
                <w:b/>
                <w:bCs/>
                <w:sz w:val="24"/>
                <w:szCs w:val="24"/>
              </w:rPr>
              <w:t>вательной</w:t>
            </w:r>
            <w:r w:rsidR="00D00E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деятельности в средней</w:t>
            </w:r>
            <w:r w:rsidR="00C11B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47406">
              <w:rPr>
                <w:rFonts w:ascii="Times New Roman" w:hAnsi="Times New Roman"/>
                <w:b/>
                <w:bCs/>
                <w:sz w:val="24"/>
                <w:szCs w:val="24"/>
              </w:rPr>
              <w:t>группе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C11B4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Организационная информация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Прим</w:t>
            </w:r>
          </w:p>
        </w:tc>
      </w:tr>
      <w:tr w:rsidR="004F3C70" w:rsidTr="00FA517D">
        <w:trPr>
          <w:trHeight w:val="5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ФИО, должность педагога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8C60FB" w:rsidP="00445C6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Корсукова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Оксана Александ</w:t>
            </w:r>
            <w:r w:rsidR="004F3C70" w:rsidRPr="00342FE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ровна, </w:t>
            </w:r>
            <w:r w:rsidR="004F3C70" w:rsidRPr="00342FEC">
              <w:rPr>
                <w:rFonts w:ascii="Times New Roman" w:hAnsi="Times New Roman"/>
                <w:bCs/>
                <w:sz w:val="24"/>
                <w:szCs w:val="24"/>
              </w:rPr>
              <w:t>восп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итатель </w:t>
            </w:r>
            <w:r w:rsidR="00E559B4">
              <w:rPr>
                <w:rFonts w:ascii="Times New Roman" w:hAnsi="Times New Roman"/>
                <w:bCs/>
                <w:sz w:val="24"/>
                <w:szCs w:val="24"/>
              </w:rPr>
              <w:t>разновозрастной</w:t>
            </w:r>
            <w:r w:rsidR="004F3C70" w:rsidRPr="00342FEC">
              <w:rPr>
                <w:rFonts w:ascii="Times New Roman" w:hAnsi="Times New Roman"/>
                <w:bCs/>
                <w:sz w:val="24"/>
                <w:szCs w:val="24"/>
              </w:rPr>
              <w:t xml:space="preserve"> группы </w:t>
            </w:r>
          </w:p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Cs/>
                <w:sz w:val="24"/>
                <w:szCs w:val="24"/>
              </w:rPr>
              <w:t>МБДОУ «Детского сада №6 п. Шильда»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4F3C70" w:rsidTr="00C11B4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573890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C11B43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Доминирующая деятельность детей</w:t>
            </w:r>
          </w:p>
        </w:tc>
        <w:tc>
          <w:tcPr>
            <w:tcW w:w="10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2FEC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  <w:r w:rsidR="00510122">
              <w:rPr>
                <w:rFonts w:ascii="Times New Roman" w:hAnsi="Times New Roman"/>
                <w:sz w:val="24"/>
                <w:szCs w:val="24"/>
              </w:rPr>
              <w:t>,</w:t>
            </w:r>
            <w:r w:rsidRPr="00342FEC">
              <w:rPr>
                <w:rFonts w:ascii="Times New Roman" w:hAnsi="Times New Roman"/>
                <w:sz w:val="24"/>
                <w:szCs w:val="24"/>
              </w:rPr>
              <w:t xml:space="preserve">  игровая,  двигательная</w:t>
            </w:r>
            <w:r w:rsidR="00510122">
              <w:rPr>
                <w:rFonts w:ascii="Times New Roman" w:hAnsi="Times New Roman"/>
                <w:sz w:val="24"/>
                <w:szCs w:val="24"/>
              </w:rPr>
              <w:t xml:space="preserve">, коммуникативная 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C11B4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Методическая информация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5175AF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="004F3C70" w:rsidRPr="00342FEC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6D0A6A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в сказку «Теремок</w:t>
            </w:r>
            <w:r w:rsidR="006D087C" w:rsidRPr="006D08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FC0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Методы и приемы реализации содержания занятия</w:t>
            </w:r>
          </w:p>
          <w:p w:rsidR="00E77FC0" w:rsidRDefault="00E77FC0" w:rsidP="00E77FC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3C70" w:rsidRPr="00E77FC0" w:rsidRDefault="004F3C70" w:rsidP="00E7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C6C" w:rsidRPr="00317C6C" w:rsidRDefault="00596EA8" w:rsidP="00596EA8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17C6C" w:rsidRPr="00317C6C">
              <w:rPr>
                <w:rFonts w:ascii="Times New Roman" w:hAnsi="Times New Roman"/>
                <w:sz w:val="24"/>
                <w:szCs w:val="24"/>
              </w:rPr>
              <w:t>Наглядные</w:t>
            </w:r>
            <w:proofErr w:type="gramEnd"/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 (показ, демонстрация);</w:t>
            </w:r>
          </w:p>
          <w:p w:rsidR="00317C6C" w:rsidRPr="00317C6C" w:rsidRDefault="00596EA8" w:rsidP="00596EA8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7C6C" w:rsidRPr="00317C6C">
              <w:rPr>
                <w:rFonts w:ascii="Times New Roman" w:hAnsi="Times New Roman"/>
                <w:sz w:val="24"/>
                <w:szCs w:val="24"/>
              </w:rPr>
              <w:t>Словесные</w:t>
            </w:r>
            <w:proofErr w:type="gramEnd"/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 (художественное слово, беседа, вопрос-ответ);</w:t>
            </w:r>
          </w:p>
          <w:p w:rsidR="00317C6C" w:rsidRPr="00317C6C" w:rsidRDefault="00596EA8" w:rsidP="00596EA8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17C6C" w:rsidRPr="00317C6C">
              <w:rPr>
                <w:rFonts w:ascii="Times New Roman" w:hAnsi="Times New Roman"/>
                <w:sz w:val="24"/>
                <w:szCs w:val="24"/>
              </w:rPr>
              <w:t>Игровые</w:t>
            </w:r>
            <w:proofErr w:type="gramEnd"/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DA5">
              <w:rPr>
                <w:rFonts w:ascii="Times New Roman" w:hAnsi="Times New Roman"/>
                <w:sz w:val="24"/>
                <w:szCs w:val="24"/>
              </w:rPr>
              <w:t>(пальчиковая игра, дидактическая</w:t>
            </w:r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2DA5">
              <w:rPr>
                <w:rFonts w:ascii="Times New Roman" w:hAnsi="Times New Roman"/>
                <w:sz w:val="24"/>
                <w:szCs w:val="24"/>
              </w:rPr>
              <w:t>игра, подвижная игра</w:t>
            </w:r>
            <w:r w:rsidR="00317C6C" w:rsidRPr="00317C6C">
              <w:rPr>
                <w:rFonts w:ascii="Times New Roman" w:hAnsi="Times New Roman"/>
                <w:sz w:val="24"/>
                <w:szCs w:val="24"/>
              </w:rPr>
              <w:t>, сюрпризный момент);</w:t>
            </w:r>
          </w:p>
          <w:p w:rsidR="00317C6C" w:rsidRDefault="00596EA8" w:rsidP="00596EA8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1C03E3">
              <w:rPr>
                <w:rFonts w:ascii="Times New Roman" w:hAnsi="Times New Roman"/>
                <w:sz w:val="24"/>
                <w:szCs w:val="24"/>
              </w:rPr>
              <w:t>Практические</w:t>
            </w:r>
            <w:proofErr w:type="gramEnd"/>
            <w:r w:rsidR="001C03E3">
              <w:rPr>
                <w:rFonts w:ascii="Times New Roman" w:hAnsi="Times New Roman"/>
                <w:sz w:val="24"/>
                <w:szCs w:val="24"/>
              </w:rPr>
              <w:t xml:space="preserve"> (решение </w:t>
            </w:r>
            <w:r w:rsidR="00352BBC">
              <w:rPr>
                <w:rFonts w:ascii="Times New Roman" w:hAnsi="Times New Roman"/>
                <w:sz w:val="24"/>
                <w:szCs w:val="24"/>
              </w:rPr>
              <w:t xml:space="preserve">математических </w:t>
            </w:r>
            <w:r w:rsidR="001C03E3">
              <w:rPr>
                <w:rFonts w:ascii="Times New Roman" w:hAnsi="Times New Roman"/>
                <w:sz w:val="24"/>
                <w:szCs w:val="24"/>
              </w:rPr>
              <w:t>задач);</w:t>
            </w:r>
          </w:p>
          <w:p w:rsidR="00596EA8" w:rsidRPr="00317C6C" w:rsidRDefault="00596EA8" w:rsidP="00596EA8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Проблемные  (</w:t>
            </w:r>
            <w:r w:rsidRPr="00596EA8">
              <w:rPr>
                <w:rFonts w:ascii="Times New Roman" w:hAnsi="Times New Roman"/>
                <w:sz w:val="24"/>
                <w:szCs w:val="24"/>
              </w:rPr>
              <w:t>вопросы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искового характера, </w:t>
            </w:r>
            <w:r w:rsidRPr="00596EA8">
              <w:rPr>
                <w:rFonts w:ascii="Times New Roman" w:hAnsi="Times New Roman"/>
                <w:sz w:val="24"/>
                <w:szCs w:val="24"/>
              </w:rPr>
              <w:t>проблемные ситуации, вопросы на сообразительность и логическое мышление)</w:t>
            </w:r>
            <w:r w:rsidR="001C03E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17C6C" w:rsidRDefault="00596EA8" w:rsidP="00317C6C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Педагогические технологии: </w:t>
            </w:r>
            <w:proofErr w:type="gramStart"/>
            <w:r w:rsidR="00317C6C" w:rsidRPr="00317C6C">
              <w:rPr>
                <w:rFonts w:ascii="Times New Roman" w:hAnsi="Times New Roman"/>
                <w:sz w:val="24"/>
                <w:szCs w:val="24"/>
              </w:rPr>
              <w:t>личностно-ориентированная</w:t>
            </w:r>
            <w:proofErr w:type="gramEnd"/>
            <w:r w:rsidR="00317C6C" w:rsidRPr="00317C6C">
              <w:rPr>
                <w:rFonts w:ascii="Times New Roman" w:hAnsi="Times New Roman"/>
                <w:sz w:val="24"/>
                <w:szCs w:val="24"/>
              </w:rPr>
              <w:t>, исследовательские, игровые.</w:t>
            </w:r>
          </w:p>
          <w:p w:rsidR="00317C6C" w:rsidRDefault="00596EA8" w:rsidP="00317C6C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17C6C" w:rsidRPr="00317C6C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="00317C6C" w:rsidRPr="00317C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03E3">
              <w:rPr>
                <w:rFonts w:ascii="Times New Roman" w:hAnsi="Times New Roman"/>
                <w:sz w:val="24"/>
                <w:szCs w:val="24"/>
              </w:rPr>
              <w:t>технологии: динамическая пауза</w:t>
            </w:r>
            <w:r w:rsidR="00210363">
              <w:rPr>
                <w:rFonts w:ascii="Times New Roman" w:hAnsi="Times New Roman"/>
                <w:sz w:val="24"/>
                <w:szCs w:val="24"/>
              </w:rPr>
              <w:t>, пальчиковая гимнастика;</w:t>
            </w:r>
          </w:p>
          <w:p w:rsidR="006B10C0" w:rsidRPr="00342FEC" w:rsidRDefault="006B10C0" w:rsidP="00317C6C">
            <w:pPr>
              <w:pStyle w:val="1"/>
              <w:tabs>
                <w:tab w:val="left" w:pos="34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Компьютерные т</w:t>
            </w:r>
            <w:r w:rsidR="001C03E3">
              <w:rPr>
                <w:rFonts w:ascii="Times New Roman" w:hAnsi="Times New Roman"/>
                <w:sz w:val="24"/>
                <w:szCs w:val="24"/>
              </w:rPr>
              <w:t>ехнологии: презентация слайдов с</w:t>
            </w:r>
            <w:r w:rsidR="00180194">
              <w:rPr>
                <w:rFonts w:ascii="Times New Roman" w:hAnsi="Times New Roman"/>
                <w:sz w:val="24"/>
                <w:szCs w:val="24"/>
              </w:rPr>
              <w:t xml:space="preserve"> использованием ИКТ, </w:t>
            </w:r>
            <w:proofErr w:type="spellStart"/>
            <w:r w:rsidR="00180194">
              <w:rPr>
                <w:rFonts w:ascii="Times New Roman" w:hAnsi="Times New Roman"/>
                <w:sz w:val="24"/>
                <w:szCs w:val="24"/>
              </w:rPr>
              <w:t>физминутка</w:t>
            </w:r>
            <w:proofErr w:type="spellEnd"/>
            <w:r w:rsidR="00180194">
              <w:rPr>
                <w:rFonts w:ascii="Times New Roman" w:hAnsi="Times New Roman"/>
                <w:sz w:val="24"/>
                <w:szCs w:val="24"/>
              </w:rPr>
              <w:t xml:space="preserve"> с ИКТ.</w:t>
            </w:r>
          </w:p>
          <w:p w:rsidR="004F3C70" w:rsidRPr="00342FEC" w:rsidRDefault="00317C6C" w:rsidP="00342FE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20892" w:rsidRPr="00C27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Данное занятие входит в систему занятий в рамках образовательной области «Познавательное развитие» образовательной программы МБДОУ «Детский сад №6 п. Шильда», вариативной  частью в образовательной программе</w:t>
            </w:r>
            <w:r w:rsidR="00C20892" w:rsidRPr="00702DA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F53DBE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469" w:rsidRDefault="00CF4469" w:rsidP="00445C65">
            <w:pPr>
              <w:tabs>
                <w:tab w:val="left" w:pos="3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469">
              <w:rPr>
                <w:rFonts w:ascii="Times New Roman" w:hAnsi="Times New Roman"/>
                <w:sz w:val="24"/>
                <w:szCs w:val="24"/>
              </w:rPr>
              <w:t>«Речевое развитие» (развитие монологической и диалогической речи, умение общаться с взрослыми и со сверстниками),</w:t>
            </w:r>
          </w:p>
          <w:p w:rsidR="00CF4469" w:rsidRPr="00194117" w:rsidRDefault="00CF4469" w:rsidP="00445C65">
            <w:pPr>
              <w:tabs>
                <w:tab w:val="left" w:pos="3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4469">
              <w:rPr>
                <w:rFonts w:ascii="Times New Roman" w:hAnsi="Times New Roman"/>
                <w:sz w:val="24"/>
                <w:szCs w:val="24"/>
              </w:rPr>
              <w:t xml:space="preserve"> «Социально-коммуникативное развитие» (умение по примеру взрослого или самостоятельно выражать </w:t>
            </w:r>
            <w:r w:rsidRPr="00194117">
              <w:rPr>
                <w:rFonts w:ascii="Times New Roman" w:hAnsi="Times New Roman"/>
                <w:sz w:val="24"/>
                <w:szCs w:val="24"/>
              </w:rPr>
              <w:t xml:space="preserve">доброжелательность, сопереживать настроению других людей), </w:t>
            </w:r>
          </w:p>
          <w:p w:rsidR="00CF4469" w:rsidRPr="00210363" w:rsidRDefault="00CF4469" w:rsidP="00CF4469">
            <w:pPr>
              <w:tabs>
                <w:tab w:val="left" w:pos="347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27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«Познавательное развитие» (</w:t>
            </w:r>
            <w:r w:rsidR="00884FC3" w:rsidRPr="00C27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знание</w:t>
            </w:r>
            <w:r w:rsidR="005171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названий геометрических фигур; количественный и порядковый счет до 5; умение ориентироваться в пространстве; умение сравнивать по величине</w:t>
            </w:r>
            <w:r w:rsidRPr="00C27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),</w:t>
            </w:r>
          </w:p>
          <w:p w:rsidR="004F3C70" w:rsidRPr="00342FEC" w:rsidRDefault="00CF4469" w:rsidP="00702DA5">
            <w:pPr>
              <w:tabs>
                <w:tab w:val="left" w:pos="34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«Ф</w:t>
            </w:r>
            <w:r w:rsidR="004F3C70" w:rsidRPr="00342FEC">
              <w:rPr>
                <w:rFonts w:ascii="Times New Roman" w:hAnsi="Times New Roman"/>
                <w:sz w:val="24"/>
                <w:szCs w:val="24"/>
              </w:rPr>
              <w:t>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» (пальчиковая</w:t>
            </w:r>
            <w:r w:rsidR="00C27F7C">
              <w:rPr>
                <w:rFonts w:ascii="Times New Roman" w:hAnsi="Times New Roman"/>
                <w:sz w:val="24"/>
                <w:szCs w:val="24"/>
              </w:rPr>
              <w:t xml:space="preserve"> гимнастика</w:t>
            </w:r>
            <w:r w:rsidR="00210363">
              <w:rPr>
                <w:rFonts w:ascii="Times New Roman" w:hAnsi="Times New Roman"/>
                <w:sz w:val="24"/>
                <w:szCs w:val="24"/>
              </w:rPr>
              <w:t>,</w:t>
            </w:r>
            <w:r w:rsidR="00702DA5">
              <w:rPr>
                <w:rFonts w:ascii="Times New Roman" w:hAnsi="Times New Roman"/>
                <w:sz w:val="24"/>
                <w:szCs w:val="24"/>
              </w:rPr>
              <w:t xml:space="preserve"> подвижная игра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Вид детской деятельности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D823F7" w:rsidP="00445C65">
            <w:pPr>
              <w:pStyle w:val="1"/>
              <w:numPr>
                <w:ilvl w:val="0"/>
                <w:numId w:val="2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22278">
              <w:rPr>
                <w:rFonts w:ascii="Times New Roman" w:hAnsi="Times New Roman"/>
                <w:sz w:val="24"/>
                <w:szCs w:val="24"/>
              </w:rPr>
              <w:t>ознавательный</w:t>
            </w:r>
            <w:proofErr w:type="gramEnd"/>
            <w:r w:rsidR="00D22278">
              <w:rPr>
                <w:rFonts w:ascii="Times New Roman" w:hAnsi="Times New Roman"/>
                <w:sz w:val="24"/>
                <w:szCs w:val="24"/>
              </w:rPr>
              <w:t xml:space="preserve"> (умение решать математические задачи);</w:t>
            </w:r>
            <w:r w:rsidR="004F3C70" w:rsidRPr="00342F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F3C70" w:rsidRPr="00342FEC" w:rsidRDefault="004F3C70" w:rsidP="00445C65">
            <w:pPr>
              <w:pStyle w:val="1"/>
              <w:numPr>
                <w:ilvl w:val="0"/>
                <w:numId w:val="2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342FEC">
              <w:rPr>
                <w:rFonts w:ascii="Times New Roman" w:hAnsi="Times New Roman"/>
                <w:sz w:val="24"/>
                <w:szCs w:val="24"/>
              </w:rPr>
              <w:t>коммуникативная (лексика, диалог, мон</w:t>
            </w:r>
            <w:r w:rsidR="00702DA5">
              <w:rPr>
                <w:rFonts w:ascii="Times New Roman" w:hAnsi="Times New Roman"/>
                <w:sz w:val="24"/>
                <w:szCs w:val="24"/>
              </w:rPr>
              <w:t>олог</w:t>
            </w:r>
            <w:r w:rsidR="008C60FB">
              <w:rPr>
                <w:rFonts w:ascii="Times New Roman" w:hAnsi="Times New Roman"/>
                <w:sz w:val="24"/>
                <w:szCs w:val="24"/>
              </w:rPr>
              <w:t xml:space="preserve">, взаимопомощь в собирании </w:t>
            </w:r>
            <w:proofErr w:type="spellStart"/>
            <w:r w:rsidR="008C60FB">
              <w:rPr>
                <w:rFonts w:ascii="Times New Roman" w:hAnsi="Times New Roman"/>
                <w:sz w:val="24"/>
                <w:szCs w:val="24"/>
              </w:rPr>
              <w:t>пазл</w:t>
            </w:r>
            <w:proofErr w:type="spellEnd"/>
            <w:r w:rsidR="008C60FB">
              <w:rPr>
                <w:rFonts w:ascii="Times New Roman" w:hAnsi="Times New Roman"/>
                <w:sz w:val="24"/>
                <w:szCs w:val="24"/>
              </w:rPr>
              <w:t>, умение слушать друг друга, высказывать свою точку зрения</w:t>
            </w:r>
            <w:r w:rsidRPr="00342FEC">
              <w:rPr>
                <w:rFonts w:ascii="Times New Roman" w:hAnsi="Times New Roman"/>
                <w:sz w:val="24"/>
                <w:szCs w:val="24"/>
              </w:rPr>
              <w:t xml:space="preserve">); </w:t>
            </w:r>
          </w:p>
          <w:p w:rsidR="004F3C70" w:rsidRPr="00342FEC" w:rsidRDefault="0095495F" w:rsidP="00445C65">
            <w:pPr>
              <w:pStyle w:val="1"/>
              <w:numPr>
                <w:ilvl w:val="0"/>
                <w:numId w:val="2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C60FB">
              <w:rPr>
                <w:rFonts w:ascii="Times New Roman" w:hAnsi="Times New Roman"/>
                <w:sz w:val="24"/>
                <w:szCs w:val="24"/>
              </w:rPr>
              <w:t>нахожде</w:t>
            </w:r>
            <w:r w:rsidR="00702DA5">
              <w:rPr>
                <w:rFonts w:ascii="Times New Roman" w:hAnsi="Times New Roman"/>
                <w:sz w:val="24"/>
                <w:szCs w:val="24"/>
              </w:rPr>
              <w:t>ние решения проблемной ситуации</w:t>
            </w:r>
            <w:r w:rsidR="008C60FB">
              <w:rPr>
                <w:rFonts w:ascii="Times New Roman" w:hAnsi="Times New Roman"/>
                <w:sz w:val="24"/>
                <w:szCs w:val="24"/>
              </w:rPr>
              <w:t>)</w:t>
            </w:r>
            <w:r w:rsidR="00702DA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F3C70" w:rsidRPr="00342FEC" w:rsidRDefault="004F3C70" w:rsidP="00702DA5">
            <w:pPr>
              <w:pStyle w:val="1"/>
              <w:numPr>
                <w:ilvl w:val="0"/>
                <w:numId w:val="2"/>
              </w:numPr>
              <w:tabs>
                <w:tab w:val="left" w:pos="34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2FEC">
              <w:rPr>
                <w:rFonts w:ascii="Times New Roman" w:hAnsi="Times New Roman"/>
                <w:sz w:val="24"/>
                <w:szCs w:val="24"/>
              </w:rPr>
              <w:t>игрова</w:t>
            </w:r>
            <w:r w:rsidR="008C60FB">
              <w:rPr>
                <w:rFonts w:ascii="Times New Roman" w:hAnsi="Times New Roman"/>
                <w:sz w:val="24"/>
                <w:szCs w:val="24"/>
              </w:rPr>
              <w:t>я</w:t>
            </w:r>
            <w:proofErr w:type="gramEnd"/>
            <w:r w:rsidR="008C60FB">
              <w:rPr>
                <w:rFonts w:ascii="Times New Roman" w:hAnsi="Times New Roman"/>
                <w:sz w:val="24"/>
                <w:szCs w:val="24"/>
              </w:rPr>
              <w:t xml:space="preserve"> (дидактические, подвижные игры, пальчиковая</w:t>
            </w:r>
            <w:r w:rsidRPr="00342FEC">
              <w:rPr>
                <w:rFonts w:ascii="Times New Roman" w:hAnsi="Times New Roman"/>
                <w:sz w:val="24"/>
                <w:szCs w:val="24"/>
              </w:rPr>
              <w:t>)</w:t>
            </w:r>
            <w:r w:rsidR="00702D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Возрастная группа: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BC20B0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r w:rsidR="004F3C70" w:rsidRPr="00342FEC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BC20B0" w:rsidRDefault="006D087C" w:rsidP="00BC20B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87C">
              <w:rPr>
                <w:rFonts w:ascii="Times New Roman" w:eastAsia="Calibri" w:hAnsi="Times New Roman"/>
                <w:kern w:val="36"/>
                <w:sz w:val="24"/>
                <w:szCs w:val="24"/>
                <w:lang w:eastAsia="ru-RU"/>
              </w:rPr>
              <w:t xml:space="preserve"> </w:t>
            </w:r>
            <w:r w:rsidR="00BC20B0" w:rsidRPr="00283F38">
              <w:rPr>
                <w:sz w:val="28"/>
                <w:szCs w:val="28"/>
              </w:rPr>
              <w:t xml:space="preserve"> </w:t>
            </w:r>
            <w:r w:rsidR="00BC20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Ф</w:t>
            </w:r>
            <w:r w:rsidR="00BC20B0" w:rsidRPr="00BC20B0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ормирование элементарных математических представлений у детей в совместной игровой деятельности.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6D087C">
        <w:trPr>
          <w:trHeight w:val="474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6.1</w:t>
            </w:r>
          </w:p>
        </w:tc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42" w:rsidRPr="00F75C42" w:rsidRDefault="00F75C42" w:rsidP="00F75C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lang w:eastAsia="ru-RU"/>
              </w:rPr>
              <w:t>-</w:t>
            </w:r>
            <w:r w:rsidRPr="00F75C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упражнять в умении различать и называть геометрические фигуры: круг, квадрат, треугольник, прямоугольник</w:t>
            </w:r>
            <w:r w:rsidR="001504E7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, овал</w:t>
            </w:r>
            <w:r w:rsidRPr="00F75C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;</w:t>
            </w:r>
          </w:p>
          <w:p w:rsidR="004F3C70" w:rsidRPr="00F75C42" w:rsidRDefault="00F75C42" w:rsidP="00F75C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75C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закрепить знание количественного и порядкового счета до 5, умение распознавать цифры до 5.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6D087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F75C42" w:rsidP="00F75C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 xml:space="preserve">- </w:t>
            </w:r>
            <w:r w:rsidRPr="00F75C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развивать умения сравнивать предметы по величине, обозначать результаты сравнения словами: большой, маленький, больше, меньше</w:t>
            </w:r>
          </w:p>
          <w:p w:rsidR="00F75C42" w:rsidRPr="00F75C42" w:rsidRDefault="00F75C42" w:rsidP="00F75C42">
            <w:pPr>
              <w:pStyle w:val="a4"/>
              <w:rPr>
                <w:rFonts w:ascii="Times New Roman" w:hAnsi="Times New Roman" w:cs="Times New Roman"/>
                <w:sz w:val="24"/>
                <w:szCs w:val="28"/>
                <w:lang w:eastAsia="ru-RU"/>
              </w:rPr>
            </w:pPr>
            <w:r w:rsidRPr="00F75C42">
              <w:rPr>
                <w:rFonts w:ascii="Times New Roman" w:hAnsi="Times New Roman" w:cs="Times New Roman"/>
                <w:sz w:val="24"/>
                <w:szCs w:val="28"/>
                <w:lang w:eastAsia="ru-RU"/>
              </w:rPr>
              <w:t>- развивать умения определять пространственные направления от себя, двигаться в заданном направлении (вперед — назад, направо — налево);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6D087C"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Pr="00342FEC" w:rsidRDefault="00F75C42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- </w:t>
            </w:r>
            <w:r w:rsidRPr="00F75C42">
              <w:rPr>
                <w:rFonts w:ascii="Times New Roman" w:hAnsi="Times New Roman"/>
                <w:sz w:val="24"/>
                <w:szCs w:val="28"/>
                <w:lang w:eastAsia="ru-RU"/>
              </w:rPr>
              <w:t>воспитывать интерес к занятию, стремление оказывать помощь другим, которые оказались в трудной ситуации, прививать доброжелательное отношение к сказочным героям. 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результаты: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A1B" w:rsidRPr="008228ED" w:rsidRDefault="00821A1B" w:rsidP="003E358D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8ED">
              <w:rPr>
                <w:rFonts w:ascii="Times New Roman" w:hAnsi="Times New Roman"/>
                <w:sz w:val="24"/>
                <w:szCs w:val="24"/>
              </w:rPr>
              <w:t xml:space="preserve">- ребенок </w:t>
            </w:r>
            <w:r w:rsidR="008228ED" w:rsidRPr="008228ED">
              <w:rPr>
                <w:rFonts w:ascii="Times New Roman" w:hAnsi="Times New Roman"/>
                <w:sz w:val="24"/>
                <w:szCs w:val="24"/>
              </w:rPr>
              <w:t>знает названия цифр, их последовательность</w:t>
            </w:r>
            <w:r w:rsidR="0090238D" w:rsidRPr="008228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1A1B" w:rsidRPr="008228ED" w:rsidRDefault="008228ED" w:rsidP="00342FE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D">
              <w:rPr>
                <w:rFonts w:ascii="Times New Roman" w:hAnsi="Times New Roman"/>
                <w:sz w:val="24"/>
                <w:szCs w:val="24"/>
              </w:rPr>
              <w:t>- умеет ориентироваться в пространстве</w:t>
            </w:r>
            <w:r w:rsidR="00F53DBE" w:rsidRPr="008228E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28ED" w:rsidRPr="008228ED" w:rsidRDefault="008228ED" w:rsidP="00342FEC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28ED">
              <w:rPr>
                <w:rFonts w:ascii="Times New Roman" w:hAnsi="Times New Roman"/>
                <w:sz w:val="24"/>
                <w:szCs w:val="24"/>
              </w:rPr>
              <w:t>- ребенок знает названия геометрических фигур, их свойства;</w:t>
            </w:r>
          </w:p>
          <w:p w:rsidR="006F7618" w:rsidRPr="008228ED" w:rsidRDefault="00821A1B" w:rsidP="008228ED">
            <w:pPr>
              <w:spacing w:after="0" w:line="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228ED">
              <w:rPr>
                <w:rFonts w:ascii="Times New Roman" w:hAnsi="Times New Roman"/>
                <w:sz w:val="24"/>
                <w:szCs w:val="24"/>
              </w:rPr>
              <w:t>- у ребенка сформированы навыки по составлению</w:t>
            </w:r>
            <w:r w:rsidR="007840A2" w:rsidRPr="008228ED">
              <w:rPr>
                <w:rFonts w:ascii="Times New Roman" w:hAnsi="Times New Roman"/>
                <w:sz w:val="24"/>
                <w:szCs w:val="24"/>
              </w:rPr>
              <w:t xml:space="preserve"> счета в пределах 5</w:t>
            </w:r>
            <w:r w:rsidR="00702DA5" w:rsidRPr="008228ED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B26208" w:rsidTr="00E07C3F">
        <w:trPr>
          <w:trHeight w:val="62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208" w:rsidRPr="00342FEC" w:rsidRDefault="00B26208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7.1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08" w:rsidRPr="00342FEC" w:rsidRDefault="00B26208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6208" w:rsidRPr="00B26208" w:rsidRDefault="00B26208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sz w:val="24"/>
                <w:szCs w:val="24"/>
              </w:rPr>
              <w:t>Наличие ценностных ориентиров, потребность в общении в художественно-эстетической среде, навыки партнерства в художественно-эстетической деятельности, способность к сопереживанию</w:t>
            </w:r>
          </w:p>
        </w:tc>
      </w:tr>
      <w:tr w:rsidR="004F3C70" w:rsidTr="00E77FC0"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CF78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CF78B9">
              <w:rPr>
                <w:rFonts w:ascii="Times New Roman" w:hAnsi="Times New Roman"/>
                <w:b/>
                <w:sz w:val="24"/>
                <w:szCs w:val="24"/>
              </w:rPr>
              <w:t xml:space="preserve">рганизация среды для проведения </w:t>
            </w: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B37" w:rsidRPr="007447D8" w:rsidRDefault="00C27F7C" w:rsidP="007447D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Демонстрационный материал:</w:t>
            </w:r>
            <w:r w:rsidR="007447D8" w:rsidRPr="007447D8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447D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мольберт; цифры; </w:t>
            </w:r>
            <w:r w:rsidR="004A2B37" w:rsidRPr="004A2B3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презентация; ковер </w:t>
            </w:r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>–</w:t>
            </w:r>
            <w:r w:rsidR="004A2B37" w:rsidRPr="004A2B3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самолет</w:t>
            </w:r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>;</w:t>
            </w:r>
            <w:r w:rsidR="004A2B37" w:rsidRPr="004A2B3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геометрические фигур</w:t>
            </w:r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>ы – «заплатки»;</w:t>
            </w:r>
            <w:r w:rsidR="004A2B37" w:rsidRPr="004A2B37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5 елочек; письмо; </w:t>
            </w:r>
            <w:proofErr w:type="spellStart"/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>пазлы</w:t>
            </w:r>
            <w:proofErr w:type="spellEnd"/>
            <w:r w:rsidR="00FA68D0"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«Большой теремок»; сказочные герои сказки; мост из цифр; дорожки разной длины</w:t>
            </w:r>
            <w:proofErr w:type="gramEnd"/>
          </w:p>
          <w:p w:rsidR="006D087C" w:rsidRPr="00702DA5" w:rsidRDefault="006D087C" w:rsidP="006D0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</w:pPr>
            <w:r w:rsidRPr="00702D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Раздаточный материал:</w:t>
            </w:r>
            <w:r w:rsidRPr="00702DA5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ab/>
            </w:r>
          </w:p>
          <w:p w:rsidR="004F3C70" w:rsidRPr="00342FEC" w:rsidRDefault="00FA68D0" w:rsidP="006D087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Картинки с изображением частей суток, карточка-лесенка на каждого ребенка, геометрические фигуры (бусы)</w:t>
            </w:r>
            <w:r w:rsidR="000E4973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 леденцы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34481E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4F3C70" w:rsidTr="00E77FC0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6D41FF" w:rsidRDefault="004F3C70" w:rsidP="00E03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Подготовка к образовательной деятельности в режимные моменты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F53" w:rsidRDefault="00531F53" w:rsidP="00531F5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Загадывание загадок</w:t>
            </w:r>
            <w:r w:rsidRPr="00531F53">
              <w:rPr>
                <w:rFonts w:ascii="Times New Roman" w:hAnsi="Times New Roman" w:cs="Times New Roman"/>
                <w:sz w:val="24"/>
                <w:szCs w:val="28"/>
              </w:rPr>
              <w:t xml:space="preserve"> о цифрах 1, 2, 3, 4, 5; рассматривание геометрических фигур; 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дидактические </w:t>
            </w:r>
            <w:r w:rsidRPr="00531F53">
              <w:rPr>
                <w:rFonts w:ascii="Times New Roman" w:hAnsi="Times New Roman" w:cs="Times New Roman"/>
                <w:sz w:val="24"/>
                <w:szCs w:val="28"/>
              </w:rPr>
              <w:t>игры: «Математические фигуры», «Что бывает круглы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м?»</w:t>
            </w:r>
            <w:r w:rsidRPr="00531F53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531F53" w:rsidRPr="00531F53" w:rsidRDefault="00531F53" w:rsidP="00531F53">
            <w:pPr>
              <w:pStyle w:val="a4"/>
              <w:rPr>
                <w:rFonts w:ascii="Times New Roman" w:hAnsi="Times New Roman" w:cs="Times New Roman"/>
                <w:sz w:val="24"/>
                <w:szCs w:val="28"/>
              </w:rPr>
            </w:pPr>
            <w:r w:rsidRPr="00531F53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о времени суток.</w:t>
            </w:r>
          </w:p>
          <w:p w:rsidR="004F3C70" w:rsidRPr="00342FEC" w:rsidRDefault="00ED7023" w:rsidP="00531F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 сказки «Теремок»</w:t>
            </w:r>
            <w:r w:rsidR="00194117">
              <w:rPr>
                <w:rFonts w:ascii="Times New Roman" w:hAnsi="Times New Roman"/>
                <w:sz w:val="24"/>
                <w:szCs w:val="24"/>
              </w:rPr>
              <w:t>, пр</w:t>
            </w:r>
            <w:r w:rsidR="00977B04">
              <w:rPr>
                <w:rFonts w:ascii="Times New Roman" w:hAnsi="Times New Roman"/>
                <w:sz w:val="24"/>
                <w:szCs w:val="24"/>
              </w:rPr>
              <w:t>осмотр сказки «</w:t>
            </w:r>
            <w:r>
              <w:rPr>
                <w:rFonts w:ascii="Times New Roman" w:hAnsi="Times New Roman"/>
                <w:sz w:val="24"/>
                <w:szCs w:val="24"/>
              </w:rPr>
              <w:t>Теремок</w:t>
            </w:r>
            <w:r w:rsidR="00702DA5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31F53">
              <w:rPr>
                <w:rFonts w:ascii="Times New Roman" w:hAnsi="Times New Roman"/>
                <w:sz w:val="24"/>
                <w:szCs w:val="24"/>
              </w:rPr>
              <w:t>инсценировка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сказки «Теремок» в исполнении ребят средней группы.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C11B4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E03653" w:rsidP="00E036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Конспект </w:t>
            </w:r>
            <w:r w:rsidR="004F3C70" w:rsidRPr="00342FEC">
              <w:rPr>
                <w:rFonts w:ascii="Times New Roman" w:hAnsi="Times New Roman"/>
                <w:b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87464" w:rsidRDefault="006F75E8" w:rsidP="00445C6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87464">
              <w:rPr>
                <w:rFonts w:ascii="Times New Roman" w:hAnsi="Times New Roman"/>
                <w:szCs w:val="20"/>
              </w:rPr>
              <w:t>2</w:t>
            </w:r>
            <w:r w:rsidR="004F3C70" w:rsidRPr="00387464">
              <w:rPr>
                <w:rFonts w:ascii="Times New Roman" w:hAnsi="Times New Roman"/>
                <w:szCs w:val="20"/>
              </w:rPr>
              <w:t>0 мин</w:t>
            </w: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87464" w:rsidRDefault="004D7183" w:rsidP="00445C65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387464">
              <w:rPr>
                <w:rFonts w:ascii="Times New Roman" w:hAnsi="Times New Roman"/>
                <w:szCs w:val="20"/>
              </w:rPr>
              <w:t>5</w:t>
            </w:r>
            <w:r w:rsidR="004F3C70" w:rsidRPr="00387464">
              <w:rPr>
                <w:rFonts w:ascii="Times New Roman" w:hAnsi="Times New Roman"/>
                <w:szCs w:val="20"/>
              </w:rPr>
              <w:t xml:space="preserve"> мин</w:t>
            </w: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F3C70" w:rsidRPr="00342FEC" w:rsidRDefault="004F3C70" w:rsidP="00445C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194117" w:rsidRDefault="00265FD1" w:rsidP="00265F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sz w:val="24"/>
                <w:szCs w:val="24"/>
              </w:rPr>
              <w:t xml:space="preserve">Мотивация деятельности детей </w:t>
            </w:r>
          </w:p>
          <w:p w:rsidR="00947406" w:rsidRPr="00194117" w:rsidRDefault="00947406" w:rsidP="00265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sz w:val="24"/>
                <w:szCs w:val="24"/>
              </w:rPr>
              <w:t xml:space="preserve">Цель: организовать детей, создать положительный </w:t>
            </w:r>
            <w:r w:rsidRPr="00194117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эмоциональный настрой, мотивировать детей на включение в деятельность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87C" w:rsidRDefault="006D087C" w:rsidP="006D087C">
            <w:pPr>
              <w:pStyle w:val="a4"/>
              <w:rPr>
                <w:rFonts w:ascii="Times New Roman" w:hAnsi="Times New Roman" w:cs="Times New Roman"/>
                <w:color w:val="83A629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lastRenderedPageBreak/>
              <w:t>Воспитатель и дети входят в группу по</w:t>
            </w:r>
            <w:r w:rsidR="004564C0">
              <w:rPr>
                <w:rFonts w:ascii="Times New Roman" w:hAnsi="Times New Roman" w:cs="Times New Roman"/>
                <w:sz w:val="24"/>
                <w:lang w:eastAsia="ru-RU"/>
              </w:rPr>
              <w:t>д русскую народную песню «Калинка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».</w:t>
            </w:r>
          </w:p>
          <w:p w:rsidR="004F3C70" w:rsidRPr="006D087C" w:rsidRDefault="006D087C" w:rsidP="006D087C">
            <w:pPr>
              <w:pStyle w:val="a4"/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154E8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Воспитатель</w:t>
            </w:r>
            <w:r w:rsidRPr="00154E84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lang w:eastAsia="ru-RU"/>
              </w:rPr>
              <w:t>:</w:t>
            </w:r>
            <w:r w:rsidRPr="006752C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Здравствуйте, ребята. Меня зовут Оксана Александровна. К нам </w:t>
            </w:r>
            <w:r w:rsidRPr="006752C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сегодня на </w:t>
            </w:r>
            <w:r w:rsidRPr="003432B3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занятие пришли гости</w:t>
            </w:r>
            <w:r w:rsidRPr="006752C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 Давайте поздороваемся и подарим гостям свои улыбки. </w:t>
            </w:r>
            <w:r w:rsidRPr="006752C4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(Приветствие детей)</w:t>
            </w:r>
            <w:r w:rsidRPr="006752C4">
              <w:rPr>
                <w:rFonts w:ascii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ind w:firstLine="567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06" w:rsidRPr="00194117" w:rsidRDefault="00265FD1" w:rsidP="006E1A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 (создание проблемной ситуации)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F28" w:rsidRPr="00812F28" w:rsidRDefault="00BA74C0" w:rsidP="00812F28">
            <w:pPr>
              <w:pStyle w:val="a4"/>
              <w:tabs>
                <w:tab w:val="left" w:pos="7636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  <w:lang w:eastAsia="ru-RU"/>
              </w:rPr>
              <w:t>Воспитатель:</w:t>
            </w: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812F28"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Ребята, а вы сказки любите?</w:t>
            </w:r>
            <w:r w:rsidR="00812F28" w:rsidRPr="00812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(да) А какие сказки вы знаете?</w:t>
            </w:r>
            <w:r w:rsidR="007C64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(ответы детей)</w:t>
            </w:r>
            <w:r w:rsidR="00812F28" w:rsidRPr="00812F2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</w:r>
          </w:p>
          <w:p w:rsidR="00812F28" w:rsidRPr="00812F28" w:rsidRDefault="00812F28" w:rsidP="00812F28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  <w:lang w:eastAsia="ru-RU"/>
              </w:rPr>
              <w:t>Воспитатель: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Сказок существует большое множество. И в любой сказке всегда есть волшебство, чудо, добро обязательно побеждает зло. Сегодня к нам </w:t>
            </w:r>
            <w:r w:rsidR="00BA7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в детский сад 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пришло волшебное письмо (дост</w:t>
            </w:r>
            <w:r w:rsidR="00A90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аёт красивый конверт и читает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загад</w:t>
            </w:r>
            <w:r w:rsidR="003B1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ку</w:t>
            </w:r>
            <w:r w:rsidR="00A01D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  <w:r w:rsidR="003B1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:</w:t>
            </w:r>
          </w:p>
          <w:p w:rsidR="00B95B68" w:rsidRPr="00B95B68" w:rsidRDefault="00B95B68" w:rsidP="00B95B6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B95B6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Он всех когда-то приютил,</w:t>
            </w:r>
          </w:p>
          <w:p w:rsidR="00B95B68" w:rsidRPr="00B95B68" w:rsidRDefault="00B95B68" w:rsidP="00B95B6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B95B6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Он всем зверушкам домом был,</w:t>
            </w:r>
          </w:p>
          <w:p w:rsidR="00B95B68" w:rsidRPr="00B95B68" w:rsidRDefault="00B95B68" w:rsidP="00B95B68">
            <w:pPr>
              <w:pStyle w:val="a4"/>
              <w:tabs>
                <w:tab w:val="center" w:pos="5278"/>
                <w:tab w:val="left" w:pos="774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B95B6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Но неуклюжий Михаил</w:t>
            </w:r>
          </w:p>
          <w:p w:rsidR="00B95B68" w:rsidRPr="00B95B68" w:rsidRDefault="00B95B68" w:rsidP="00B95B6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B95B6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Приют тот грубо развалил</w:t>
            </w:r>
            <w:proofErr w:type="gramStart"/>
            <w:r w:rsidRPr="00B95B68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proofErr w:type="gramEnd"/>
            <w:r w:rsidR="008F69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(</w:t>
            </w:r>
            <w:proofErr w:type="gramStart"/>
            <w:r w:rsidR="008F69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</w:t>
            </w:r>
            <w:proofErr w:type="gramEnd"/>
            <w:r w:rsidR="008F6924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тветы детей)</w:t>
            </w:r>
          </w:p>
          <w:p w:rsidR="004F3C70" w:rsidRPr="00712E49" w:rsidRDefault="00812F28" w:rsidP="00712E4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Злая ведьма заколдовала несчастных </w:t>
            </w:r>
            <w:proofErr w:type="gramStart"/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зверюшек</w:t>
            </w:r>
            <w:proofErr w:type="gramEnd"/>
            <w:r w:rsidR="00A90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и герои</w:t>
            </w:r>
            <w:r w:rsidR="00A90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этой сказки забыли дорогу домой! А  какие герои были в этой сказке? </w:t>
            </w:r>
            <w:r w:rsidR="002A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</w:t>
            </w:r>
            <w:r w:rsidR="00A904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ответы ребят). </w:t>
            </w:r>
            <w:r w:rsidR="00514B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решили они написать письмо в наш детский сад и попросить помощи у вас. Поможем им?</w:t>
            </w:r>
            <w:r w:rsidR="00E07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2A0069" w:rsidRPr="003A0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u w:val="single"/>
                <w:lang w:eastAsia="ru-RU"/>
              </w:rPr>
              <w:t>Дети:</w:t>
            </w:r>
            <w:r w:rsidR="002A00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Да</w:t>
            </w:r>
            <w:r w:rsidR="00C41A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F3C70" w:rsidTr="00996649">
        <w:trPr>
          <w:trHeight w:val="1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194117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Целеполагание (с помощью педагога дети формулируют цель своей деятельности)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712E49" w:rsidP="00712E4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  <w:lang w:eastAsia="ru-RU"/>
              </w:rPr>
              <w:t>Воспитатель:</w:t>
            </w:r>
            <w:r w:rsidRPr="00812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Но скажу я вам, ребята, по секрету, что путешествие это нелёгкое. Придется нам трудности повстречать, с задачами сложными справится, препятствия одолеть. Нам надо быть смелыми, ловкими, внимательными. Если вы не испугались, то хлопните 3 раза в ладоши.</w:t>
            </w:r>
          </w:p>
          <w:p w:rsidR="008E480A" w:rsidRPr="008E480A" w:rsidRDefault="008E480A" w:rsidP="008E480A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 чём можно отправиться в сказку? (варианты ответов, в том числе ковёр-самолёт). У меня как раз есть ковёр-самолёт! (разворачиваем «ковёр», а там дырки в виде геометрических фигур).</w:t>
            </w:r>
          </w:p>
          <w:p w:rsidR="008E480A" w:rsidRPr="008E480A" w:rsidRDefault="008E480A" w:rsidP="008E480A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 Ой, ребята, что с ковром? (варианты ответов). Поможете починить ковёр? (на подносе лежат геометрические фигуры; дети накладывают и определяют те «заплатки», которые подходят для ремонта ковра).</w:t>
            </w:r>
          </w:p>
          <w:p w:rsidR="008E480A" w:rsidRPr="008E480A" w:rsidRDefault="008E480A" w:rsidP="00E07C3F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 А какие геометрические фигуры вам напомнили заплатки? (круг, квадрат,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овал, 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треугольник</w:t>
            </w:r>
            <w:r w:rsidR="00BF20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прямоугольник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).</w:t>
            </w:r>
            <w:r w:rsidR="00FA51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Теперь садитесь на кове</w:t>
            </w:r>
            <w:r w:rsidR="00735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 и полетели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E07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Звучит мелод</w:t>
            </w:r>
            <w:r w:rsidR="00F86C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ия, дети </w:t>
            </w:r>
            <w:r w:rsidRPr="008E48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попадают в сказку.</w:t>
            </w:r>
            <w:r w:rsidR="00E07C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8E480A" w:rsidRPr="00712E49" w:rsidRDefault="008E480A" w:rsidP="00712E4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C27F7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27F7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194117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Основная часть: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87464" w:rsidRDefault="00720E2B" w:rsidP="00445C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87464">
              <w:rPr>
                <w:rFonts w:ascii="Times New Roman" w:hAnsi="Times New Roman"/>
                <w:szCs w:val="20"/>
              </w:rPr>
              <w:t>1</w:t>
            </w:r>
            <w:r w:rsidR="00387464" w:rsidRPr="00387464">
              <w:rPr>
                <w:rFonts w:ascii="Times New Roman" w:hAnsi="Times New Roman"/>
                <w:szCs w:val="20"/>
              </w:rPr>
              <w:t>2</w:t>
            </w:r>
            <w:r w:rsidR="004F3C70" w:rsidRPr="00387464">
              <w:rPr>
                <w:rFonts w:ascii="Times New Roman" w:hAnsi="Times New Roman"/>
                <w:szCs w:val="20"/>
              </w:rPr>
              <w:t>м</w:t>
            </w:r>
            <w:r w:rsidR="00387464" w:rsidRPr="00387464">
              <w:rPr>
                <w:rFonts w:ascii="Times New Roman" w:hAnsi="Times New Roman"/>
                <w:szCs w:val="20"/>
              </w:rPr>
              <w:t>ин</w:t>
            </w: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6144" w:rsidRDefault="003C614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1AC9" w:rsidRDefault="006E1AC9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58B" w:rsidRDefault="0034458B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458B" w:rsidRDefault="0034458B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33EF" w:rsidRDefault="007433EF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F6B23" w:rsidRDefault="006F6B23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75B4" w:rsidRPr="00342FEC" w:rsidRDefault="007275B4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085" w:rsidRPr="00194117" w:rsidRDefault="00736085" w:rsidP="00445C65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Восприятие и усвоение нового</w:t>
            </w:r>
            <w:r w:rsidR="006E1A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материала.</w:t>
            </w:r>
          </w:p>
          <w:p w:rsidR="0057542C" w:rsidRPr="00194117" w:rsidRDefault="0057542C" w:rsidP="00445C65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Беседа, </w:t>
            </w:r>
            <w:r w:rsidR="000F34CB"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постановка вопросов</w:t>
            </w: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поискового характера </w:t>
            </w:r>
          </w:p>
          <w:p w:rsidR="00736085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5891" w:rsidRDefault="00B05891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5891" w:rsidRDefault="00B05891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5891" w:rsidRDefault="00B05891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B05891" w:rsidRDefault="00B05891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3C6144" w:rsidRDefault="003C6144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4497" w:rsidRDefault="005D4497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4497" w:rsidRDefault="005D4497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D4497" w:rsidRDefault="005D4497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E1AC9" w:rsidRPr="006E1AC9" w:rsidRDefault="006E1AC9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E1A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Динамическая пауза</w:t>
            </w:r>
          </w:p>
          <w:p w:rsidR="00736085" w:rsidRPr="006E1AC9" w:rsidRDefault="00736085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36085" w:rsidRDefault="00736085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4458B" w:rsidRDefault="0034458B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34458B" w:rsidRPr="006E1AC9" w:rsidRDefault="0034458B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433EF" w:rsidRDefault="007433EF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DC5970" w:rsidRDefault="00DC5970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F6B23" w:rsidRPr="006E1AC9" w:rsidRDefault="006F6B23" w:rsidP="0057542C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36085" w:rsidRPr="00194117" w:rsidRDefault="006E1AC9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1AC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Практическая деятельность</w:t>
            </w: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36085" w:rsidRPr="00194117" w:rsidRDefault="00736085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26B77" w:rsidRPr="00194117" w:rsidRDefault="00826B77" w:rsidP="0057542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E79" w:rsidRPr="002E2E79" w:rsidRDefault="00314965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lastRenderedPageBreak/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Итак, сказка начинается…</w:t>
            </w:r>
          </w:p>
          <w:p w:rsidR="002E2E79" w:rsidRPr="00642686" w:rsidRDefault="002E2E79" w:rsidP="002E2E79">
            <w:pPr>
              <w:pStyle w:val="a4"/>
              <w:tabs>
                <w:tab w:val="left" w:pos="300"/>
                <w:tab w:val="center" w:pos="5278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</w:r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Стоит в поле теремок-теремок</w:t>
            </w:r>
          </w:p>
          <w:p w:rsidR="002E2E79" w:rsidRPr="00642686" w:rsidRDefault="002E2E79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Он не низок, не высок.</w:t>
            </w:r>
          </w:p>
          <w:p w:rsidR="002E2E79" w:rsidRPr="00642686" w:rsidRDefault="00C3297C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Как по полю</w:t>
            </w:r>
            <w:r w:rsidR="002E2E79"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бежала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серая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…..(ответы детей)</w:t>
            </w:r>
            <w:r w:rsidR="002E2E79"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,</w:t>
            </w:r>
          </w:p>
          <w:p w:rsidR="002E2E79" w:rsidRPr="00642686" w:rsidRDefault="002E2E79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Теремок увидала</w:t>
            </w:r>
            <w:proofErr w:type="gramStart"/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.</w:t>
            </w:r>
            <w:proofErr w:type="gramEnd"/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(</w:t>
            </w:r>
            <w:proofErr w:type="gramStart"/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д</w:t>
            </w:r>
            <w:proofErr w:type="gramEnd"/>
            <w:r w:rsidRP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остаёт игрушку мышку)</w:t>
            </w:r>
          </w:p>
          <w:p w:rsid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А к терему 2 дорожки ведут, одна длинная, а другая короткая. Мышка запуталась, по какой дорожке ей</w:t>
            </w:r>
            <w:r w:rsidR="0064268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быстрей добраться до теремка</w:t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 Ребята как вы думаете?</w:t>
            </w:r>
          </w:p>
          <w:p w:rsidR="00642686" w:rsidRPr="002E2E79" w:rsidRDefault="00642686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Дети:</w:t>
            </w:r>
            <w:r w:rsidR="00C2125B"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C21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 синей, потому что она короче </w:t>
            </w:r>
            <w:proofErr w:type="gramStart"/>
            <w:r w:rsidR="00C21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красной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  <w:p w:rsidR="002E2E79" w:rsidRPr="002E2E79" w:rsidRDefault="00642686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Да, ребята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правиль</w:t>
            </w:r>
            <w:r w:rsidR="00C2125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но, а как вы поняли, что синяя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короткая дорожка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(Дети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рассуждают)</w:t>
            </w:r>
          </w:p>
          <w:p w:rsidR="002E2E79" w:rsidRPr="00243306" w:rsidRDefault="00642686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Молодцы ребята,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давайте</w:t>
            </w:r>
            <w:r w:rsidR="00CF07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поможем Мышке дойти да Теремка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CF07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(ребенок несет мышку к теремку).</w:t>
            </w:r>
            <w:r w:rsidR="00CF07B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CF07B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Стала мышка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жить - поживать, да песни распевать.</w:t>
            </w:r>
            <w:r w:rsidR="002433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4E5CB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Сколько зверушек живет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 домике? (1)</w:t>
            </w:r>
            <w:r w:rsidR="00E255C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(Ребенок находит на столе цифру 1 и вешает на мольберт)</w:t>
            </w:r>
          </w:p>
          <w:p w:rsidR="002E2E79" w:rsidRPr="00C3297C" w:rsidRDefault="002E2E79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  </w:t>
            </w:r>
            <w:r w:rsidRPr="00C3297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Стоит в поле терем- теремок…</w:t>
            </w:r>
          </w:p>
          <w:p w:rsidR="002E2E79" w:rsidRPr="00C3297C" w:rsidRDefault="00C3297C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С</w:t>
            </w:r>
            <w:r w:rsidR="002E2E79" w:rsidRPr="00C3297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качет по болоту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……(ответы детей)</w:t>
            </w:r>
          </w:p>
          <w:p w:rsidR="002E2E79" w:rsidRPr="00C3297C" w:rsidRDefault="002E2E79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C3297C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>В теремке ей жить охота (достаёт лягушку)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 видит лягушка, речка глубокая разлилась. Нет ей дороги до теремка. Ребята, подскажите, как лягушке добраться до теремка?</w:t>
            </w:r>
            <w:r w:rsidR="0060539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(дети рассуждают)</w:t>
            </w:r>
          </w:p>
          <w:p w:rsid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А как мы построим мост? Что нам поможет?  Посмотри</w:t>
            </w:r>
            <w:r w:rsidR="00D51DD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 вокруг, что вы видите? (Бревна</w:t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 Но внимательно посмотрите</w:t>
            </w:r>
            <w:r w:rsidR="00D51DD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эти бревна</w:t>
            </w:r>
            <w:r w:rsidR="00DC597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необычные! На каждом бревне</w:t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есть  цифра, все цифры перепутались. Давайте расставим </w:t>
            </w:r>
            <w:r w:rsidR="00025E4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бревнышки</w:t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 цифрами по порядку. </w:t>
            </w:r>
          </w:p>
          <w:p w:rsidR="00C5644B" w:rsidRDefault="00C5644B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(Дети по порядку раскладывают цифры.)</w:t>
            </w:r>
          </w:p>
          <w:p w:rsidR="00C5644B" w:rsidRPr="002E2E79" w:rsidRDefault="00C5644B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 Ребята, что у нас получилось? (ответы)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2E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lang w:eastAsia="ru-RU"/>
              </w:rPr>
              <w:t>Игра «Назови соседа».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 Какую цифру вы поставили между цифрами3 и 5?</w:t>
            </w:r>
            <w:r w:rsidR="0094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Между 3 и 5 стоит цифра 4.</w:t>
            </w:r>
            <w:r w:rsidR="0094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 Какую цифру вы поставили между цифрами 1 и 3?</w:t>
            </w:r>
            <w:r w:rsidR="0094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(</w:t>
            </w: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Между 1 и 3 стоит цифра 2.</w:t>
            </w:r>
            <w:r w:rsidR="009407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)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- Молодцы! Очень хорошо справились с первым заданием. Построили красивый, правильный мостик. 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Теперь все друг за другом, считая камни моста по порядку, </w:t>
            </w:r>
            <w:r w:rsidR="003A13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поможем лягушке переправить</w:t>
            </w:r>
            <w:r w:rsidR="005117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ся через речку</w:t>
            </w: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="007058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(несет игрушку ребенок)</w:t>
            </w:r>
            <w:r w:rsidR="005117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Добралась лягушка до теремка и стала вместе с мышкой жить. Сколько теперь зв</w:t>
            </w:r>
            <w:r w:rsidR="007D72F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ерушек в домике? </w:t>
            </w:r>
            <w:r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(2)</w:t>
            </w:r>
            <w:r w:rsidR="00B96F4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(Ребенок находит цифру 2 и вешает на мольберт)</w:t>
            </w:r>
          </w:p>
          <w:p w:rsidR="005117BA" w:rsidRPr="001E6C00" w:rsidRDefault="005117BA" w:rsidP="002E2E79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1E6C0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Тут на опушку выскочил…. (ответы детей) 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зайчик, а п</w:t>
            </w:r>
            <w:r w:rsidR="002E2E79"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еред ним дремучий лес.</w:t>
            </w:r>
          </w:p>
          <w:p w:rsidR="002E2E79" w:rsidRPr="002E2E79" w:rsidRDefault="002E2E79" w:rsidP="002E2E79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Чтобы его пройти, нужно расставить елочки по высоте.  Давайте </w:t>
            </w:r>
            <w:r w:rsidR="00CD34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поможем зайчику расставить</w:t>
            </w: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елочки от самой низкой до самой высокой</w:t>
            </w:r>
            <w:r w:rsidR="007116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 по возрастанию.</w:t>
            </w:r>
          </w:p>
          <w:p w:rsidR="002E2E79" w:rsidRPr="00C554A1" w:rsidRDefault="002E2E79" w:rsidP="002E2E79">
            <w:pPr>
              <w:pStyle w:val="a4"/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eastAsia="ru-RU"/>
              </w:rPr>
            </w:pPr>
            <w:r w:rsidRPr="00C5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  <w:u w:val="single"/>
                <w:lang w:eastAsia="ru-RU"/>
              </w:rPr>
              <w:t>Игра «Подбери елочки»</w:t>
            </w:r>
          </w:p>
          <w:p w:rsidR="002E2E79" w:rsidRPr="002E2E79" w:rsidRDefault="002E2E79" w:rsidP="00C554A1">
            <w:pPr>
              <w:pStyle w:val="a4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 какой стороны мы начнем расставлять елочки? (слева направо)</w:t>
            </w:r>
          </w:p>
          <w:p w:rsidR="002E2E79" w:rsidRPr="002E2E79" w:rsidRDefault="002E2E79" w:rsidP="00C554A1">
            <w:pPr>
              <w:pStyle w:val="a4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Какую елочку вы возьмете первой? Самую низкую.</w:t>
            </w:r>
          </w:p>
          <w:p w:rsidR="002E2E79" w:rsidRPr="002E2E79" w:rsidRDefault="002E2E79" w:rsidP="00C554A1">
            <w:pPr>
              <w:pStyle w:val="a4"/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Дальше детям предоставляется самостоятельность.</w:t>
            </w:r>
          </w:p>
          <w:p w:rsidR="002E2E79" w:rsidRPr="002E2E79" w:rsidRDefault="00C554A1" w:rsidP="00C554A1">
            <w:pPr>
              <w:pStyle w:val="a4"/>
              <w:tabs>
                <w:tab w:val="left" w:pos="3450"/>
              </w:tabs>
              <w:spacing w:line="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</w:t>
            </w:r>
            <w:r w:rsidR="002E2E79" w:rsidRPr="002E2E79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Скажите, сколько ёлочек? (5)</w:t>
            </w:r>
          </w:p>
          <w:p w:rsidR="00B05891" w:rsidRPr="00B05891" w:rsidRDefault="002E2E79" w:rsidP="00B05891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2E2E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Молодцы! Вот и справились еще с одним заданием.</w:t>
            </w:r>
          </w:p>
          <w:p w:rsidR="00B13B35" w:rsidRDefault="00B13B35" w:rsidP="00B13B35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 вы знаете</w:t>
            </w:r>
            <w:r w:rsid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что зайчик любит играть</w:t>
            </w:r>
            <w:r w:rsidRP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давайте с ним поиграем.</w:t>
            </w:r>
          </w:p>
          <w:p w:rsidR="00425DE8" w:rsidRPr="00B05891" w:rsidRDefault="00425DE8" w:rsidP="00B13B35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B13B35" w:rsidRDefault="00425DE8" w:rsidP="00425DE8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Музыкальная ф</w:t>
            </w:r>
            <w:r w:rsidR="00B13B35" w:rsidRPr="00B058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  <w:t>изкультминутка </w:t>
            </w:r>
            <w:r w:rsidR="00B13B35" w:rsidRP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«Зайка».</w:t>
            </w:r>
          </w:p>
          <w:p w:rsidR="005563BD" w:rsidRDefault="00425DE8" w:rsidP="005563BD">
            <w:pPr>
              <w:pStyle w:val="a4"/>
              <w:tabs>
                <w:tab w:val="left" w:pos="4095"/>
                <w:tab w:val="center" w:pos="5278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</w:pP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Девочки и мальчики,</w:t>
            </w:r>
            <w:r w:rsid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 xml:space="preserve"> п</w:t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редставьте, что вы зайчики</w:t>
            </w:r>
            <w:proofErr w:type="gramStart"/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.(</w:t>
            </w:r>
            <w:proofErr w:type="gramEnd"/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Полуприседания с поворотами вправо-влево)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="005563BD"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lastRenderedPageBreak/>
              <w:t xml:space="preserve"> Зайчикам не будет скучно,</w:t>
            </w:r>
            <w:r w:rsidR="005563BD"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Сделаем зарядку дружно?</w:t>
            </w:r>
            <w:r w:rsidR="005563BD"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Раз, два, три, четыре, пять,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Начал заинька скакать</w:t>
            </w:r>
            <w:proofErr w:type="gramStart"/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.(</w:t>
            </w:r>
            <w:proofErr w:type="gramEnd"/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Прыжки вперед-назад)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Лапки вверх и лапки вниз,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На носочках подтянись.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Влево, вправо поклонись,</w:t>
            </w:r>
            <w:r w:rsidRPr="00425DE8">
              <w:rPr>
                <w:rFonts w:ascii="Times New Roman" w:hAnsi="Times New Roman" w:cs="Times New Roman"/>
                <w:sz w:val="24"/>
                <w:u w:val="single"/>
              </w:rPr>
              <w:br/>
            </w:r>
            <w:r w:rsidRPr="00425DE8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Наклонись и поднимись</w:t>
            </w:r>
            <w:r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 xml:space="preserve"> </w:t>
            </w:r>
          </w:p>
          <w:p w:rsidR="005563BD" w:rsidRPr="005563BD" w:rsidRDefault="005563BD" w:rsidP="005563BD">
            <w:pPr>
              <w:pStyle w:val="a4"/>
              <w:tabs>
                <w:tab w:val="left" w:pos="4095"/>
                <w:tab w:val="center" w:pos="5278"/>
              </w:tabs>
              <w:jc w:val="center"/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</w:pP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>Лапки кверху, лапки в бок</w:t>
            </w:r>
            <w:proofErr w:type="gramStart"/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И</w:t>
            </w:r>
            <w:proofErr w:type="gramEnd"/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t xml:space="preserve"> на месте скок-скок - скок.</w:t>
            </w: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А теперь бежим вприпрыжку,</w:t>
            </w: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Молодцы, мои зайчишки!</w:t>
            </w: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Замедляйте детки шаг,</w:t>
            </w: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Шаг на месте, стой!</w:t>
            </w:r>
            <w:r w:rsidRPr="005563BD">
              <w:rPr>
                <w:rFonts w:ascii="Times New Roman" w:hAnsi="Times New Roman" w:cs="Times New Roman"/>
                <w:sz w:val="24"/>
                <w:u w:val="single"/>
                <w:shd w:val="clear" w:color="auto" w:fill="FFFFFF"/>
              </w:rPr>
              <w:br/>
              <w:t>Вот так!</w:t>
            </w:r>
          </w:p>
          <w:p w:rsidR="000B32E0" w:rsidRPr="005563BD" w:rsidRDefault="006F4C86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Поможем</w:t>
            </w:r>
            <w:r w:rsidR="00B13B35" w:rsidRP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зайчик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у добраться до теремка?  (несет ребенок зайчика). С</w:t>
            </w:r>
            <w:r w:rsidR="00B13B35" w:rsidRPr="00B058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колько зверушек в домике? (3)</w:t>
            </w:r>
            <w:r w:rsidR="008D02CA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(Ребенок находит на столе цифру 3 и вешает на мольберт). Молодцы!</w:t>
            </w:r>
          </w:p>
          <w:p w:rsidR="00AA0976" w:rsidRDefault="000B32E0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7433EF"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 w:rsid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355E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Скачет по дорожке серый …..(ответы детей) </w:t>
            </w:r>
            <w:r w:rsidR="007433EF" w:rsidRPr="00355E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>волк – зубами щелк!</w:t>
            </w:r>
            <w:r w:rsidR="00355E7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Приготовила злая ведьма для него сложное задание. Поможем ему справиться? </w:t>
            </w:r>
            <w:r w:rsidR="00AA097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8"/>
              </w:rPr>
              <w:t xml:space="preserve"> (ответы детей)</w:t>
            </w:r>
          </w:p>
          <w:p w:rsidR="007433EF" w:rsidRPr="007433EF" w:rsidRDefault="00AA0976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 О</w:t>
            </w:r>
            <w:r w:rsidR="00355E72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bdr w:val="none" w:sz="0" w:space="0" w:color="auto" w:frame="1"/>
              </w:rPr>
              <w:t xml:space="preserve"> какой части суток это стихотворение?</w:t>
            </w:r>
          </w:p>
          <w:p w:rsidR="00AA0976" w:rsidRPr="00F23D91" w:rsidRDefault="007433EF" w:rsidP="00355E7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</w:pPr>
            <w:r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 xml:space="preserve">Добрые люди, </w:t>
            </w:r>
            <w:r w:rsidR="00AA0976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>птички запели!</w:t>
            </w:r>
          </w:p>
          <w:p w:rsidR="00370948" w:rsidRPr="00F23D91" w:rsidRDefault="00AA0976" w:rsidP="00355E72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</w:pPr>
            <w:r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 xml:space="preserve">Добрые люди, </w:t>
            </w:r>
            <w:r w:rsidR="007433EF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>вставайте с постели</w:t>
            </w:r>
            <w:r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>!</w:t>
            </w:r>
            <w:r w:rsidR="007433EF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</w:rPr>
              <w:t xml:space="preserve"> </w:t>
            </w:r>
            <w:r w:rsidR="007433EF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br/>
              <w:t>Прячется вся темнота по углам,</w:t>
            </w:r>
            <w:r w:rsidR="007433EF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br/>
              <w:t>Солнце встает и идет по делам!</w:t>
            </w:r>
            <w:r w:rsidR="00134F1F" w:rsidRP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u w:val="single"/>
                <w:bdr w:val="none" w:sz="0" w:space="0" w:color="auto" w:frame="1"/>
              </w:rPr>
              <w:t xml:space="preserve"> (ответы детей)</w:t>
            </w:r>
          </w:p>
          <w:p w:rsidR="007433EF" w:rsidRDefault="00370948" w:rsidP="0083790A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 какие еще есть части суток?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дети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перечисляют)</w:t>
            </w:r>
          </w:p>
          <w:p w:rsidR="007433EF" w:rsidRPr="007433EF" w:rsidRDefault="007433EF" w:rsidP="005563BD">
            <w:pPr>
              <w:pStyle w:val="a4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Завтракаем мы утром, а ужинаем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…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(вечером)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 xml:space="preserve">Спим мы 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ночью, а д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нем мы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… (обедаем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Сол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нце светит днем, а луна …(ночью).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В са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дик мы идем утром, а из садика…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(вечером)</w:t>
            </w:r>
            <w:r w:rsidR="00F23D9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  <w:t>- Части суток идут всегда друг за другом по порядку и этот порядок никогда не нарушается!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7433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                             </w:t>
            </w:r>
            <w:r w:rsidRPr="00F23D9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Игра «Расставь по порядку картинки»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ab/>
            </w:r>
          </w:p>
          <w:p w:rsidR="002E536E" w:rsidRPr="007433EF" w:rsidRDefault="00DC21B3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Попросился  волк в теремок и его</w:t>
            </w:r>
            <w:r w:rsidR="003553D1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впустили </w:t>
            </w:r>
            <w:r w:rsidR="002E53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(ребенок несет волка в теремок). Сколько жителей теперь?   (4)</w:t>
            </w:r>
            <w:r w:rsidR="000F0DB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(вешают цифру 4 на мольберт)</w:t>
            </w:r>
          </w:p>
          <w:p w:rsidR="007433EF" w:rsidRPr="007433EF" w:rsidRDefault="002E536E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</w:rPr>
              <w:t xml:space="preserve">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Тише, тише не шумите, кто-то к нам идет сюда. Ну, конечно 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…..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лиса.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Пока лиса скакала, бусы потеряла. Плачет бедная: </w:t>
            </w:r>
            <w:r w:rsidR="002E53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Беда! Помогите, детвора!»</w:t>
            </w:r>
          </w:p>
          <w:p w:rsid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Ну что</w:t>
            </w:r>
            <w:r w:rsidR="002B5B0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ребята, поможем, попробуем сделать новые бусы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</w:t>
            </w:r>
            <w:r w:rsidR="002E536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 (ответы детей)</w:t>
            </w:r>
          </w:p>
          <w:p w:rsidR="002B5B0B" w:rsidRPr="006E1AC9" w:rsidRDefault="002B5B0B" w:rsidP="002B5B0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6E1AC9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Прежде чем приступить к работе, давайте разомнем наши пальчики:</w:t>
            </w:r>
          </w:p>
          <w:p w:rsidR="002B5B0B" w:rsidRPr="002B5B0B" w:rsidRDefault="002B5B0B" w:rsidP="003C45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Вот помощники мои,</w:t>
            </w:r>
            <w:r w:rsidR="003C4531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к</w:t>
            </w: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ак их хочешь, поверни</w:t>
            </w:r>
          </w:p>
          <w:p w:rsidR="002B5B0B" w:rsidRPr="002B5B0B" w:rsidRDefault="002B5B0B" w:rsidP="003C45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Раз, два, три, четыре, пять</w:t>
            </w:r>
            <w:r w:rsidR="003C4531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, н</w:t>
            </w: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е сидится им опять.</w:t>
            </w:r>
          </w:p>
          <w:p w:rsidR="002B5B0B" w:rsidRPr="002B5B0B" w:rsidRDefault="002B5B0B" w:rsidP="003C45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</w:pP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Постучали, </w:t>
            </w:r>
            <w:proofErr w:type="gramStart"/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>повертели</w:t>
            </w:r>
            <w:proofErr w:type="gramEnd"/>
            <w:r w:rsidR="003C4531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и </w:t>
            </w:r>
            <w:r w:rsidRPr="002B5B0B">
              <w:rPr>
                <w:rFonts w:ascii="Times New Roman" w:eastAsia="Calibri" w:hAnsi="Times New Roman"/>
                <w:sz w:val="24"/>
                <w:szCs w:val="24"/>
                <w:u w:val="single"/>
                <w:lang w:eastAsia="ru-RU"/>
              </w:rPr>
              <w:t xml:space="preserve"> работать захотели.</w:t>
            </w:r>
          </w:p>
          <w:p w:rsidR="007433EF" w:rsidRPr="007433EF" w:rsidRDefault="002E536E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-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Посмотрите, у вас на подносах лежат геометрические фигуры, как они называются? (круг, треугольник,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овал,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квадрат</w:t>
            </w:r>
            <w:r w:rsidR="002D58E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, прямоугольник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). Вот из них мы и выложим бусы для лисы</w:t>
            </w:r>
            <w:proofErr w:type="gramStart"/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  <w:proofErr w:type="gramEnd"/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</w:t>
            </w:r>
            <w:proofErr w:type="gramStart"/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</w:t>
            </w:r>
            <w:proofErr w:type="gramEnd"/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ети выкладывают бусы, сравнивают с образцом.)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Какой по счету вы</w:t>
            </w:r>
            <w:r w:rsidR="003578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положили желтый квадрат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 (первый)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</w:t>
            </w:r>
            <w:r w:rsidR="003578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акой по счеты вы положили зеленый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треугольник? (третий)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Какой по</w:t>
            </w:r>
            <w:r w:rsidR="0035789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счету вы положили оранжевый круг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? (второй)</w:t>
            </w:r>
          </w:p>
          <w:p w:rsidR="007433EF" w:rsidRPr="007433EF" w:rsidRDefault="00357896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Какая фигура четвертая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 счету?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фиолетовый прямоугольник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)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Ну что ж с этим заданием вы справились! Молодцы! Лисичке очень понравились </w:t>
            </w:r>
            <w:proofErr w:type="gramStart"/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бусы</w:t>
            </w:r>
            <w:proofErr w:type="gramEnd"/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и она  говорит вам спасибо! </w:t>
            </w:r>
          </w:p>
          <w:p w:rsidR="007433EF" w:rsidRPr="007433EF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Теперь лисичка довольная поскакала прямо к теремку, и стала там жить </w:t>
            </w:r>
            <w:r w:rsidR="00AC5197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(ребенок несет лисичку)</w:t>
            </w:r>
            <w:r w:rsidR="00A9487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Сколько </w:t>
            </w:r>
            <w:proofErr w:type="gramStart"/>
            <w:r w:rsidR="00A9487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зверят</w:t>
            </w:r>
            <w:proofErr w:type="gramEnd"/>
            <w:r w:rsidR="00A9487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стало в теремке? (5)</w:t>
            </w:r>
            <w:r w:rsidR="0000199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(Ищут цифру 5 и вешают на мольберт)</w:t>
            </w:r>
          </w:p>
          <w:p w:rsidR="00833A9F" w:rsidRDefault="00A94876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54E8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</w:rPr>
              <w:t>Воспитатель: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А по лесу уж </w:t>
            </w:r>
            <w:r w:rsidR="00833A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идет косолапый……(ответы детей) медведь</w:t>
            </w:r>
            <w:r w:rsidR="007433EF"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. </w:t>
            </w:r>
            <w:r w:rsidR="00833A9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Долго он искал дорогу до теремка, отчаялся уже. Нашел по дороге он вот эту карту со стрелочками, ничего  понять не может. Поможем мишке? </w:t>
            </w:r>
            <w:r w:rsidR="00381A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(Дети по стрелкам помогают медведю сориентироваться в пространстве)</w:t>
            </w:r>
          </w:p>
          <w:p w:rsidR="001B7445" w:rsidRDefault="007433EF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Вдруг увидел теремок – как заревёт: «Вы пустите меня в теремок!» Испугались звери. Влезет ли медведь в теремок?</w:t>
            </w:r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(нет) Почему?</w:t>
            </w:r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(медведь очень большой) Что же делать? Ведь мишке будет плохо на улице жить! (дети решают </w:t>
            </w:r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помочь </w:t>
            </w:r>
            <w:proofErr w:type="gramStart"/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зверятам</w:t>
            </w:r>
            <w:proofErr w:type="gramEnd"/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построить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новый дом, большой, чтоб всем места хватило). А сколько зверушек будет жить в нём? (6) </w:t>
            </w:r>
            <w:r w:rsidR="00535D7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(Вешают на мольберт)</w:t>
            </w:r>
          </w:p>
          <w:p w:rsidR="001B7445" w:rsidRDefault="007331F3" w:rsidP="007433EF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(Дети с воспитателем собирают</w:t>
            </w:r>
            <w:r w:rsidR="000E7F2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большие </w:t>
            </w:r>
            <w:proofErr w:type="spellStart"/>
            <w:r w:rsidR="000E7F2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пазлы</w:t>
            </w:r>
            <w:proofErr w:type="spellEnd"/>
            <w:r w:rsidR="000E7F2A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1B7445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«Теремок»)</w:t>
            </w:r>
          </w:p>
          <w:p w:rsidR="00B13B35" w:rsidRPr="00DC5970" w:rsidRDefault="007433EF" w:rsidP="00DC5970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И оказался он лучше прежнего</w:t>
            </w:r>
            <w:r w:rsidRPr="007433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="007236CE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Все </w:t>
            </w:r>
            <w:proofErr w:type="gramStart"/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зверята</w:t>
            </w:r>
            <w:proofErr w:type="gramEnd"/>
            <w:r w:rsidRPr="007433EF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г</w:t>
            </w:r>
            <w:r w:rsidR="00A35E7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оворят вам: «Спасибо за помощь»!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4F3C70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4F3C70" w:rsidTr="00996649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Pr="00342FEC" w:rsidRDefault="004F3C70" w:rsidP="00445C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2FE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342FE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43C" w:rsidRDefault="004F3C70" w:rsidP="00CC6CD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Заключительная часть</w:t>
            </w:r>
            <w:r w:rsidR="00CC6CD0"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</w:p>
          <w:p w:rsidR="00D13A86" w:rsidRPr="00C4443C" w:rsidRDefault="00C4443C" w:rsidP="00C4443C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9411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Подведение итогов. Самоанализ деятельности детей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57542C" w:rsidRPr="00C4443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Рефлексия</w:t>
            </w:r>
            <w:r w:rsidR="006E1AC9" w:rsidRPr="00C4443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6202B8" w:rsidRPr="00194117" w:rsidRDefault="006202B8" w:rsidP="00C4443C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 w:rsidRPr="00C4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Цель: </w:t>
            </w:r>
            <w:r w:rsidR="006D41FF" w:rsidRPr="00C4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проанализировать уровень </w:t>
            </w:r>
            <w:r w:rsidR="00237D93" w:rsidRPr="00C4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усвоения материала</w:t>
            </w:r>
            <w:r w:rsidR="00C444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C4443C" w:rsidRPr="00C4443C">
              <w:rPr>
                <w:rFonts w:ascii="Times New Roman" w:hAnsi="Times New Roman"/>
                <w:color w:val="000000" w:themeColor="text1"/>
                <w:sz w:val="24"/>
              </w:rPr>
              <w:t>выявить умение оценивать результаты своей деятельности</w:t>
            </w:r>
            <w:r w:rsidR="005563BD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Звучит мелодия, воспитатель приглашает детей на ковёр – самолёт.</w:t>
            </w:r>
          </w:p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u w:val="single"/>
                <w:lang w:eastAsia="ru-RU"/>
              </w:rPr>
              <w:t>Воспитатель:</w:t>
            </w:r>
            <w:r w:rsidRPr="00154E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Ребята, пора нам возвращаться в группу, занимайте места на ковре-самолете.  </w:t>
            </w:r>
          </w:p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С вами мы опять в полете на ковре на самолете,</w:t>
            </w:r>
          </w:p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Вправо – влево, вверх – вниз.</w:t>
            </w:r>
          </w:p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 группу коврик приземлись!</w:t>
            </w:r>
          </w:p>
          <w:p w:rsidR="00C4443C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Понравилось ли вам наше путешествие? </w:t>
            </w:r>
            <w:r w:rsidRPr="00C4443C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 какой  сказке мы с вами побывали? ( Теремок)</w:t>
            </w:r>
          </w:p>
          <w:p w:rsidR="004F3C70" w:rsidRPr="00C4443C" w:rsidRDefault="00C4443C" w:rsidP="00C4443C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Какое задание вам понравилось больше всего? Какие задания вызывали у вас затруднения? Справиться с такими сложными заданиями вам помогла дружба и доброта! А теперь давайте скаж</w:t>
            </w:r>
            <w:r w:rsidR="00A400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ем нашим гостям: «До свидания!»</w:t>
            </w:r>
            <w:r w:rsidRPr="00C444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 </w:t>
            </w:r>
            <w:r w:rsidR="00E306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(угощение ребят леденцами)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C70" w:rsidRDefault="00720E2B" w:rsidP="00445C65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4F3C70">
              <w:rPr>
                <w:rFonts w:ascii="Verdana" w:hAnsi="Verdana"/>
                <w:b/>
                <w:sz w:val="20"/>
                <w:szCs w:val="20"/>
              </w:rPr>
              <w:t xml:space="preserve"> мин</w:t>
            </w:r>
          </w:p>
        </w:tc>
      </w:tr>
    </w:tbl>
    <w:p w:rsidR="00342FEC" w:rsidRDefault="00342FEC" w:rsidP="006D41FF">
      <w:pPr>
        <w:tabs>
          <w:tab w:val="left" w:pos="432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342FEC" w:rsidSect="0099664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8A6" w:rsidRDefault="000128A6" w:rsidP="00E77FC0">
      <w:pPr>
        <w:spacing w:after="0" w:line="240" w:lineRule="auto"/>
      </w:pPr>
      <w:r>
        <w:separator/>
      </w:r>
    </w:p>
  </w:endnote>
  <w:endnote w:type="continuationSeparator" w:id="0">
    <w:p w:rsidR="000128A6" w:rsidRDefault="000128A6" w:rsidP="00E77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8A6" w:rsidRDefault="000128A6" w:rsidP="00E77FC0">
      <w:pPr>
        <w:spacing w:after="0" w:line="240" w:lineRule="auto"/>
      </w:pPr>
      <w:r>
        <w:separator/>
      </w:r>
    </w:p>
  </w:footnote>
  <w:footnote w:type="continuationSeparator" w:id="0">
    <w:p w:rsidR="000128A6" w:rsidRDefault="000128A6" w:rsidP="00E77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087F"/>
    <w:multiLevelType w:val="hybridMultilevel"/>
    <w:tmpl w:val="1A92A9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40723"/>
    <w:multiLevelType w:val="hybridMultilevel"/>
    <w:tmpl w:val="F86C0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7262B"/>
    <w:multiLevelType w:val="hybridMultilevel"/>
    <w:tmpl w:val="E5162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DC5988"/>
    <w:multiLevelType w:val="hybridMultilevel"/>
    <w:tmpl w:val="6CB4B04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D91766A"/>
    <w:multiLevelType w:val="hybridMultilevel"/>
    <w:tmpl w:val="5FB2A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C70"/>
    <w:rsid w:val="0000199A"/>
    <w:rsid w:val="000128A6"/>
    <w:rsid w:val="00025E4A"/>
    <w:rsid w:val="00061A39"/>
    <w:rsid w:val="0006628D"/>
    <w:rsid w:val="00075EA6"/>
    <w:rsid w:val="00086795"/>
    <w:rsid w:val="000B1A29"/>
    <w:rsid w:val="000B32E0"/>
    <w:rsid w:val="000E0F5B"/>
    <w:rsid w:val="000E4973"/>
    <w:rsid w:val="000E67AE"/>
    <w:rsid w:val="000E7F2A"/>
    <w:rsid w:val="000F0DB7"/>
    <w:rsid w:val="000F34CB"/>
    <w:rsid w:val="000F3AF8"/>
    <w:rsid w:val="000F55A7"/>
    <w:rsid w:val="00120CF3"/>
    <w:rsid w:val="00122A04"/>
    <w:rsid w:val="00134F1F"/>
    <w:rsid w:val="001504E7"/>
    <w:rsid w:val="0015096E"/>
    <w:rsid w:val="00154782"/>
    <w:rsid w:val="00154E84"/>
    <w:rsid w:val="001663A2"/>
    <w:rsid w:val="001711F7"/>
    <w:rsid w:val="0017511F"/>
    <w:rsid w:val="00180194"/>
    <w:rsid w:val="00194117"/>
    <w:rsid w:val="001A5FB1"/>
    <w:rsid w:val="001B228E"/>
    <w:rsid w:val="001B7445"/>
    <w:rsid w:val="001C03E3"/>
    <w:rsid w:val="001E6C00"/>
    <w:rsid w:val="00210363"/>
    <w:rsid w:val="00221D82"/>
    <w:rsid w:val="00233EFD"/>
    <w:rsid w:val="00237D93"/>
    <w:rsid w:val="00243306"/>
    <w:rsid w:val="00265FD1"/>
    <w:rsid w:val="00291BF3"/>
    <w:rsid w:val="002A0069"/>
    <w:rsid w:val="002B5B0B"/>
    <w:rsid w:val="002D58EB"/>
    <w:rsid w:val="002D633E"/>
    <w:rsid w:val="002E2E79"/>
    <w:rsid w:val="002E536E"/>
    <w:rsid w:val="00314965"/>
    <w:rsid w:val="00317C6C"/>
    <w:rsid w:val="00323150"/>
    <w:rsid w:val="00342FEC"/>
    <w:rsid w:val="0034458B"/>
    <w:rsid w:val="0034481E"/>
    <w:rsid w:val="00352BBC"/>
    <w:rsid w:val="003553D1"/>
    <w:rsid w:val="00355E72"/>
    <w:rsid w:val="00357896"/>
    <w:rsid w:val="0036125D"/>
    <w:rsid w:val="00364B47"/>
    <w:rsid w:val="00370948"/>
    <w:rsid w:val="00381AEF"/>
    <w:rsid w:val="00387464"/>
    <w:rsid w:val="003A04B7"/>
    <w:rsid w:val="003A136E"/>
    <w:rsid w:val="003B14D6"/>
    <w:rsid w:val="003C4531"/>
    <w:rsid w:val="003C6144"/>
    <w:rsid w:val="003E1CD1"/>
    <w:rsid w:val="003E358D"/>
    <w:rsid w:val="00425DE8"/>
    <w:rsid w:val="004324E9"/>
    <w:rsid w:val="00450677"/>
    <w:rsid w:val="004564C0"/>
    <w:rsid w:val="004642E5"/>
    <w:rsid w:val="004A2600"/>
    <w:rsid w:val="004A2B37"/>
    <w:rsid w:val="004D7183"/>
    <w:rsid w:val="004E5CB2"/>
    <w:rsid w:val="004F3C70"/>
    <w:rsid w:val="00510122"/>
    <w:rsid w:val="005117BA"/>
    <w:rsid w:val="00514BC3"/>
    <w:rsid w:val="00517161"/>
    <w:rsid w:val="005175AF"/>
    <w:rsid w:val="00530BF0"/>
    <w:rsid w:val="00531F53"/>
    <w:rsid w:val="00535D7C"/>
    <w:rsid w:val="005563BD"/>
    <w:rsid w:val="005660D9"/>
    <w:rsid w:val="00573890"/>
    <w:rsid w:val="0057542C"/>
    <w:rsid w:val="00576D6F"/>
    <w:rsid w:val="00593732"/>
    <w:rsid w:val="00596EA8"/>
    <w:rsid w:val="005A603F"/>
    <w:rsid w:val="005D4497"/>
    <w:rsid w:val="0060539A"/>
    <w:rsid w:val="006202B8"/>
    <w:rsid w:val="00642686"/>
    <w:rsid w:val="00655CDF"/>
    <w:rsid w:val="00695D5C"/>
    <w:rsid w:val="006B1081"/>
    <w:rsid w:val="006B10C0"/>
    <w:rsid w:val="006D087C"/>
    <w:rsid w:val="006D0A6A"/>
    <w:rsid w:val="006D2188"/>
    <w:rsid w:val="006D41FF"/>
    <w:rsid w:val="006E1AC9"/>
    <w:rsid w:val="006E2507"/>
    <w:rsid w:val="006F3B70"/>
    <w:rsid w:val="006F4C86"/>
    <w:rsid w:val="006F6B23"/>
    <w:rsid w:val="006F75E8"/>
    <w:rsid w:val="006F7618"/>
    <w:rsid w:val="00702DA5"/>
    <w:rsid w:val="007058BF"/>
    <w:rsid w:val="0071168F"/>
    <w:rsid w:val="00712E49"/>
    <w:rsid w:val="00720E2B"/>
    <w:rsid w:val="00722B4D"/>
    <w:rsid w:val="007236CE"/>
    <w:rsid w:val="007275B4"/>
    <w:rsid w:val="007331F3"/>
    <w:rsid w:val="007356ED"/>
    <w:rsid w:val="00736085"/>
    <w:rsid w:val="007400D4"/>
    <w:rsid w:val="007433EF"/>
    <w:rsid w:val="007447D8"/>
    <w:rsid w:val="00770D50"/>
    <w:rsid w:val="007840A2"/>
    <w:rsid w:val="007C6450"/>
    <w:rsid w:val="007D72F3"/>
    <w:rsid w:val="007F07DF"/>
    <w:rsid w:val="00810E68"/>
    <w:rsid w:val="00812F28"/>
    <w:rsid w:val="00821A1B"/>
    <w:rsid w:val="008228ED"/>
    <w:rsid w:val="00826B77"/>
    <w:rsid w:val="008333AD"/>
    <w:rsid w:val="00833A9F"/>
    <w:rsid w:val="0083790A"/>
    <w:rsid w:val="00860E35"/>
    <w:rsid w:val="008734CE"/>
    <w:rsid w:val="008830CD"/>
    <w:rsid w:val="00884FC3"/>
    <w:rsid w:val="008A0794"/>
    <w:rsid w:val="008B3D4E"/>
    <w:rsid w:val="008C100D"/>
    <w:rsid w:val="008C60FB"/>
    <w:rsid w:val="008D02CA"/>
    <w:rsid w:val="008E480A"/>
    <w:rsid w:val="008E5FD8"/>
    <w:rsid w:val="008F6924"/>
    <w:rsid w:val="009005F4"/>
    <w:rsid w:val="0090238D"/>
    <w:rsid w:val="00906514"/>
    <w:rsid w:val="00922605"/>
    <w:rsid w:val="00937333"/>
    <w:rsid w:val="009407EB"/>
    <w:rsid w:val="00947406"/>
    <w:rsid w:val="0095495F"/>
    <w:rsid w:val="00956F4B"/>
    <w:rsid w:val="00970214"/>
    <w:rsid w:val="00977B04"/>
    <w:rsid w:val="00996649"/>
    <w:rsid w:val="00A01D64"/>
    <w:rsid w:val="00A3386D"/>
    <w:rsid w:val="00A35E76"/>
    <w:rsid w:val="00A40043"/>
    <w:rsid w:val="00A44B69"/>
    <w:rsid w:val="00A70272"/>
    <w:rsid w:val="00A765C0"/>
    <w:rsid w:val="00A9041B"/>
    <w:rsid w:val="00A94876"/>
    <w:rsid w:val="00AA0976"/>
    <w:rsid w:val="00AC5197"/>
    <w:rsid w:val="00B05891"/>
    <w:rsid w:val="00B13B35"/>
    <w:rsid w:val="00B166A6"/>
    <w:rsid w:val="00B23DD5"/>
    <w:rsid w:val="00B240BB"/>
    <w:rsid w:val="00B26208"/>
    <w:rsid w:val="00B7090A"/>
    <w:rsid w:val="00B914F9"/>
    <w:rsid w:val="00B95B68"/>
    <w:rsid w:val="00B96F44"/>
    <w:rsid w:val="00BA74C0"/>
    <w:rsid w:val="00BC20B0"/>
    <w:rsid w:val="00BF20BC"/>
    <w:rsid w:val="00C11B43"/>
    <w:rsid w:val="00C20892"/>
    <w:rsid w:val="00C2125B"/>
    <w:rsid w:val="00C277B3"/>
    <w:rsid w:val="00C27F7C"/>
    <w:rsid w:val="00C3297C"/>
    <w:rsid w:val="00C41A2F"/>
    <w:rsid w:val="00C41B38"/>
    <w:rsid w:val="00C4443C"/>
    <w:rsid w:val="00C554A1"/>
    <w:rsid w:val="00C5644B"/>
    <w:rsid w:val="00C609E5"/>
    <w:rsid w:val="00C85E7C"/>
    <w:rsid w:val="00C97D7C"/>
    <w:rsid w:val="00CB3E43"/>
    <w:rsid w:val="00CC6CD0"/>
    <w:rsid w:val="00CD344E"/>
    <w:rsid w:val="00CF07B4"/>
    <w:rsid w:val="00CF4469"/>
    <w:rsid w:val="00CF78B9"/>
    <w:rsid w:val="00D00E5A"/>
    <w:rsid w:val="00D13A86"/>
    <w:rsid w:val="00D22278"/>
    <w:rsid w:val="00D51DD1"/>
    <w:rsid w:val="00D7193D"/>
    <w:rsid w:val="00D72668"/>
    <w:rsid w:val="00D823F7"/>
    <w:rsid w:val="00DB180A"/>
    <w:rsid w:val="00DC21B3"/>
    <w:rsid w:val="00DC5970"/>
    <w:rsid w:val="00DC5972"/>
    <w:rsid w:val="00DE0208"/>
    <w:rsid w:val="00E03653"/>
    <w:rsid w:val="00E07C3F"/>
    <w:rsid w:val="00E255C2"/>
    <w:rsid w:val="00E306CD"/>
    <w:rsid w:val="00E32AA8"/>
    <w:rsid w:val="00E559B4"/>
    <w:rsid w:val="00E5715E"/>
    <w:rsid w:val="00E62C4D"/>
    <w:rsid w:val="00E77FC0"/>
    <w:rsid w:val="00E82A33"/>
    <w:rsid w:val="00E877B6"/>
    <w:rsid w:val="00ED148F"/>
    <w:rsid w:val="00ED7023"/>
    <w:rsid w:val="00F12779"/>
    <w:rsid w:val="00F161C4"/>
    <w:rsid w:val="00F23D91"/>
    <w:rsid w:val="00F458B0"/>
    <w:rsid w:val="00F469EB"/>
    <w:rsid w:val="00F53DBE"/>
    <w:rsid w:val="00F60458"/>
    <w:rsid w:val="00F64EAF"/>
    <w:rsid w:val="00F75C42"/>
    <w:rsid w:val="00F86C96"/>
    <w:rsid w:val="00F908E1"/>
    <w:rsid w:val="00F9646E"/>
    <w:rsid w:val="00FA517D"/>
    <w:rsid w:val="00FA68D0"/>
    <w:rsid w:val="00FC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3C70"/>
    <w:pPr>
      <w:ind w:left="720"/>
    </w:pPr>
  </w:style>
  <w:style w:type="paragraph" w:styleId="a3">
    <w:name w:val="Normal (Web)"/>
    <w:basedOn w:val="a"/>
    <w:uiPriority w:val="99"/>
    <w:semiHidden/>
    <w:rsid w:val="00B16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uiPriority w:val="99"/>
    <w:rsid w:val="003E1CD1"/>
    <w:pPr>
      <w:suppressAutoHyphens/>
      <w:spacing w:after="0" w:line="240" w:lineRule="auto"/>
    </w:pPr>
    <w:rPr>
      <w:rFonts w:cs="Calibri"/>
      <w:sz w:val="20"/>
      <w:szCs w:val="20"/>
      <w:lang w:val="en-US" w:eastAsia="ar-SA"/>
    </w:rPr>
  </w:style>
  <w:style w:type="paragraph" w:styleId="a4">
    <w:name w:val="No Spacing"/>
    <w:uiPriority w:val="1"/>
    <w:qFormat/>
    <w:rsid w:val="0093733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7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C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7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C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F3C70"/>
    <w:pPr>
      <w:ind w:left="720"/>
    </w:pPr>
  </w:style>
  <w:style w:type="paragraph" w:styleId="a3">
    <w:name w:val="Normal (Web)"/>
    <w:basedOn w:val="a"/>
    <w:uiPriority w:val="99"/>
    <w:semiHidden/>
    <w:rsid w:val="00B166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0">
    <w:name w:val="Без интервала1"/>
    <w:basedOn w:val="a"/>
    <w:uiPriority w:val="99"/>
    <w:rsid w:val="003E1CD1"/>
    <w:pPr>
      <w:suppressAutoHyphens/>
      <w:spacing w:after="0" w:line="240" w:lineRule="auto"/>
    </w:pPr>
    <w:rPr>
      <w:rFonts w:cs="Calibri"/>
      <w:sz w:val="20"/>
      <w:szCs w:val="20"/>
      <w:lang w:val="en-US" w:eastAsia="ar-SA"/>
    </w:rPr>
  </w:style>
  <w:style w:type="paragraph" w:styleId="a4">
    <w:name w:val="No Spacing"/>
    <w:uiPriority w:val="1"/>
    <w:qFormat/>
    <w:rsid w:val="0093733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E7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C0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E77F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C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E463-1F65-4B69-A836-A78C14ED8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korsykova_ksenia@list.ru</cp:lastModifiedBy>
  <cp:revision>225</cp:revision>
  <cp:lastPrinted>2015-11-20T14:15:00Z</cp:lastPrinted>
  <dcterms:created xsi:type="dcterms:W3CDTF">2018-03-19T06:38:00Z</dcterms:created>
  <dcterms:modified xsi:type="dcterms:W3CDTF">2022-09-15T04:37:00Z</dcterms:modified>
</cp:coreProperties>
</file>