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46" w:rsidRDefault="009E7A2F" w:rsidP="009E7A2F">
      <w:pPr>
        <w:pStyle w:val="a3"/>
        <w:spacing w:before="247"/>
        <w:ind w:left="2880"/>
        <w:jc w:val="center"/>
      </w:pPr>
      <w:r>
        <w:t>Карта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 МБДОУ «Детский сад №6 п. Шильда»</w:t>
      </w:r>
    </w:p>
    <w:p w:rsidR="00F31246" w:rsidRDefault="00F31246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2688"/>
        <w:gridCol w:w="7410"/>
        <w:gridCol w:w="1274"/>
        <w:gridCol w:w="1277"/>
        <w:gridCol w:w="1382"/>
      </w:tblGrid>
      <w:tr w:rsidR="00F31246">
        <w:trPr>
          <w:trHeight w:val="827"/>
        </w:trPr>
        <w:tc>
          <w:tcPr>
            <w:tcW w:w="531" w:type="dxa"/>
          </w:tcPr>
          <w:p w:rsidR="00F31246" w:rsidRDefault="009E7A2F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88" w:type="dxa"/>
          </w:tcPr>
          <w:p w:rsidR="00F31246" w:rsidRDefault="009E7A2F">
            <w:pPr>
              <w:pStyle w:val="TableParagraph"/>
              <w:spacing w:line="270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70" w:lineRule="exact"/>
              <w:ind w:left="2985" w:right="2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ind w:left="343" w:right="109" w:hanging="2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Соответс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твует</w:t>
            </w:r>
            <w:proofErr w:type="spellEnd"/>
            <w:proofErr w:type="gramEnd"/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line="273" w:lineRule="exact"/>
              <w:ind w:left="11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Частично</w:t>
            </w:r>
          </w:p>
          <w:p w:rsidR="00F31246" w:rsidRDefault="009E7A2F">
            <w:pPr>
              <w:pStyle w:val="TableParagraph"/>
              <w:spacing w:line="270" w:lineRule="atLeast"/>
              <w:ind w:left="403" w:right="87" w:hanging="28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соответст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вует</w:t>
            </w:r>
            <w:proofErr w:type="spellEnd"/>
            <w:proofErr w:type="gramEnd"/>
          </w:p>
        </w:tc>
        <w:tc>
          <w:tcPr>
            <w:tcW w:w="1382" w:type="dxa"/>
          </w:tcPr>
          <w:p w:rsidR="00F31246" w:rsidRDefault="009E7A2F">
            <w:pPr>
              <w:pStyle w:val="TableParagraph"/>
              <w:spacing w:line="273" w:lineRule="exact"/>
              <w:ind w:left="16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F31246" w:rsidRDefault="009E7A2F">
            <w:pPr>
              <w:pStyle w:val="TableParagraph"/>
              <w:spacing w:line="270" w:lineRule="atLeast"/>
              <w:ind w:left="170" w:right="15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соответст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вует</w:t>
            </w:r>
            <w:proofErr w:type="spellEnd"/>
            <w:proofErr w:type="gramEnd"/>
          </w:p>
        </w:tc>
      </w:tr>
      <w:tr w:rsidR="00F31246">
        <w:trPr>
          <w:trHeight w:val="552"/>
        </w:trPr>
        <w:tc>
          <w:tcPr>
            <w:tcW w:w="531" w:type="dxa"/>
            <w:vMerge w:val="restart"/>
          </w:tcPr>
          <w:p w:rsidR="00F31246" w:rsidRDefault="009E7A2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F31246" w:rsidRDefault="009E7A2F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sz w:val="24"/>
              </w:rPr>
              <w:t>.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</w:p>
          <w:p w:rsidR="00F31246" w:rsidRDefault="009E7A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25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551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F31246" w:rsidRDefault="009E7A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25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277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гендерная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561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(оздоровительного,</w:t>
            </w:r>
            <w:proofErr w:type="gramEnd"/>
          </w:p>
          <w:p w:rsidR="00F31246" w:rsidRDefault="009E7A2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before="29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828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31246" w:rsidRDefault="009E7A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161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line="247" w:lineRule="exact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неоформленного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line="247" w:lineRule="exact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421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line="249" w:lineRule="exact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554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F31246" w:rsidRDefault="009E7A2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отражающих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компонент.</w:t>
            </w:r>
            <w:proofErr w:type="gramEnd"/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25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563"/>
        </w:trPr>
        <w:tc>
          <w:tcPr>
            <w:tcW w:w="531" w:type="dxa"/>
            <w:vMerge w:val="restart"/>
          </w:tcPr>
          <w:p w:rsidR="00F31246" w:rsidRDefault="009E7A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F31246" w:rsidRDefault="009E7A2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Трансформируемость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74" w:lineRule="exact"/>
              <w:ind w:left="109" w:right="1357"/>
              <w:rPr>
                <w:sz w:val="24"/>
              </w:rPr>
            </w:pPr>
            <w:r>
              <w:rPr>
                <w:sz w:val="24"/>
              </w:rPr>
              <w:t xml:space="preserve">-мебель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rFonts w:ascii="Tahoma" w:hAnsi="Tahoma"/>
                <w:sz w:val="24"/>
              </w:rPr>
              <w:t>ѐ</w:t>
            </w:r>
            <w:r>
              <w:rPr>
                <w:sz w:val="24"/>
              </w:rPr>
              <w:t>гкая, невысокая, соответствует росту, возрасту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29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276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полочки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line="247" w:lineRule="exact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424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31246" w:rsidRDefault="009E7A2F" w:rsidP="009E7A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spacing w:line="247" w:lineRule="exact"/>
              <w:ind w:left="16"/>
              <w:jc w:val="center"/>
            </w:pPr>
          </w:p>
        </w:tc>
      </w:tr>
      <w:tr w:rsidR="00F31246">
        <w:trPr>
          <w:trHeight w:val="407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561"/>
        </w:trPr>
        <w:tc>
          <w:tcPr>
            <w:tcW w:w="531" w:type="dxa"/>
            <w:vMerge w:val="restart"/>
          </w:tcPr>
          <w:p w:rsidR="00F31246" w:rsidRDefault="009E7A2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8" w:type="dxa"/>
            <w:vMerge w:val="restart"/>
          </w:tcPr>
          <w:p w:rsidR="00F31246" w:rsidRDefault="009E7A2F">
            <w:pPr>
              <w:pStyle w:val="TableParagraph"/>
              <w:ind w:left="107" w:right="295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Полифункционально</w:t>
            </w:r>
            <w:proofErr w:type="spell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среды: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дизайн-деятельности</w:t>
            </w:r>
            <w:proofErr w:type="spellEnd"/>
            <w:proofErr w:type="gramEnd"/>
          </w:p>
          <w:p w:rsidR="00F31246" w:rsidRDefault="009E7A2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макро-микросреды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before="29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4"/>
              </w:rPr>
            </w:pPr>
          </w:p>
        </w:tc>
      </w:tr>
      <w:tr w:rsidR="00F31246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-имеется «стена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278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31246" w:rsidRDefault="009E7A2F" w:rsidP="009E7A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spacing w:line="247" w:lineRule="exact"/>
              <w:ind w:left="16"/>
              <w:jc w:val="center"/>
            </w:pPr>
          </w:p>
        </w:tc>
      </w:tr>
    </w:tbl>
    <w:p w:rsidR="00F31246" w:rsidRDefault="00F31246">
      <w:pPr>
        <w:spacing w:line="247" w:lineRule="exact"/>
        <w:jc w:val="center"/>
        <w:sectPr w:rsidR="00F31246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2688"/>
        <w:gridCol w:w="7410"/>
        <w:gridCol w:w="1274"/>
        <w:gridCol w:w="1277"/>
        <w:gridCol w:w="1382"/>
      </w:tblGrid>
      <w:tr w:rsidR="00F31246">
        <w:trPr>
          <w:trHeight w:val="552"/>
        </w:trPr>
        <w:tc>
          <w:tcPr>
            <w:tcW w:w="531" w:type="dxa"/>
            <w:vMerge w:val="restart"/>
          </w:tcPr>
          <w:p w:rsidR="00F31246" w:rsidRDefault="009E7A2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88" w:type="dxa"/>
            <w:vMerge w:val="restart"/>
          </w:tcPr>
          <w:p w:rsidR="00F31246" w:rsidRDefault="009E7A2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выдержано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активная,</w:t>
            </w:r>
            <w:proofErr w:type="gramEnd"/>
          </w:p>
          <w:p w:rsidR="00F31246" w:rsidRDefault="009E7A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22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</w:pPr>
          </w:p>
        </w:tc>
      </w:tr>
      <w:tr w:rsidR="00F31246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уединения</w:t>
            </w:r>
          </w:p>
        </w:tc>
        <w:tc>
          <w:tcPr>
            <w:tcW w:w="1274" w:type="dxa"/>
          </w:tcPr>
          <w:p w:rsidR="00F31246" w:rsidRDefault="009E7A2F" w:rsidP="009E7A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  <w:spacing w:line="247" w:lineRule="exact"/>
              <w:ind w:left="10"/>
              <w:jc w:val="center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414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-рациональное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</w:pPr>
          </w:p>
        </w:tc>
      </w:tr>
      <w:tr w:rsidR="00F31246">
        <w:trPr>
          <w:trHeight w:val="275"/>
        </w:trPr>
        <w:tc>
          <w:tcPr>
            <w:tcW w:w="531" w:type="dxa"/>
            <w:vMerge w:val="restart"/>
          </w:tcPr>
          <w:p w:rsidR="00F31246" w:rsidRDefault="009E7A2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8" w:type="dxa"/>
            <w:vMerge w:val="restart"/>
          </w:tcPr>
          <w:p w:rsidR="00F31246" w:rsidRDefault="009E7A2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масштаба «рост-глаз-рука»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31246" w:rsidRDefault="009E7A2F">
            <w:pPr>
              <w:pStyle w:val="TableParagraph"/>
              <w:spacing w:line="247" w:lineRule="exact"/>
              <w:ind w:left="10"/>
              <w:jc w:val="center"/>
            </w:pPr>
            <w:r>
              <w:t>+</w:t>
            </w:r>
          </w:p>
        </w:tc>
        <w:tc>
          <w:tcPr>
            <w:tcW w:w="1382" w:type="dxa"/>
          </w:tcPr>
          <w:p w:rsidR="00F31246" w:rsidRDefault="00F31246">
            <w:pPr>
              <w:pStyle w:val="TableParagraph"/>
              <w:rPr>
                <w:sz w:val="20"/>
              </w:rPr>
            </w:pPr>
          </w:p>
        </w:tc>
      </w:tr>
      <w:tr w:rsidR="00F31246">
        <w:trPr>
          <w:trHeight w:val="830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-доступность в использовании игр, игрушек, материалов,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F31246" w:rsidRDefault="009E7A2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before="164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</w:pPr>
          </w:p>
        </w:tc>
      </w:tr>
      <w:tr w:rsidR="00F31246">
        <w:trPr>
          <w:trHeight w:val="420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-доступность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1274" w:type="dxa"/>
          </w:tcPr>
          <w:p w:rsidR="00F31246" w:rsidRDefault="009E7A2F">
            <w:pPr>
              <w:pStyle w:val="TableParagraph"/>
              <w:spacing w:line="247" w:lineRule="exact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</w:pPr>
          </w:p>
        </w:tc>
      </w:tr>
      <w:tr w:rsidR="00F31246">
        <w:trPr>
          <w:trHeight w:val="1415"/>
        </w:trPr>
        <w:tc>
          <w:tcPr>
            <w:tcW w:w="531" w:type="dxa"/>
            <w:vMerge w:val="restart"/>
          </w:tcPr>
          <w:p w:rsidR="00F31246" w:rsidRDefault="009E7A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8" w:type="dxa"/>
            <w:vMerge w:val="restart"/>
          </w:tcPr>
          <w:p w:rsidR="00F31246" w:rsidRDefault="009E7A2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физическая:</w:t>
            </w:r>
          </w:p>
          <w:p w:rsidR="00F31246" w:rsidRDefault="009E7A2F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</w:p>
          <w:p w:rsidR="00F31246" w:rsidRDefault="009E7A2F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8" w:line="274" w:lineRule="exact"/>
              <w:ind w:right="629"/>
              <w:rPr>
                <w:sz w:val="24"/>
              </w:rPr>
            </w:pPr>
            <w:r>
              <w:rPr>
                <w:sz w:val="24"/>
              </w:rPr>
              <w:t>имеющиеся в пространстве игры, игрушки, пособия и т.д.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сохранны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b/>
                <w:sz w:val="24"/>
              </w:rPr>
            </w:pPr>
          </w:p>
          <w:p w:rsidR="00F31246" w:rsidRDefault="009E7A2F">
            <w:pPr>
              <w:pStyle w:val="TableParagraph"/>
              <w:spacing w:before="181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</w:pPr>
          </w:p>
        </w:tc>
      </w:tr>
      <w:tr w:rsidR="00F31246">
        <w:trPr>
          <w:trHeight w:val="1432"/>
        </w:trPr>
        <w:tc>
          <w:tcPr>
            <w:tcW w:w="531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F31246" w:rsidRDefault="00F31246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F31246" w:rsidRDefault="009E7A2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  <w:p w:rsidR="00F31246" w:rsidRDefault="009E7A2F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3" w:line="235" w:lineRule="auto"/>
              <w:ind w:right="694"/>
              <w:rPr>
                <w:sz w:val="24"/>
              </w:rPr>
            </w:pPr>
            <w:r>
              <w:rPr>
                <w:sz w:val="24"/>
              </w:rPr>
              <w:t>цветовое решение группы (стены окрашены в спокойные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тона),</w:t>
            </w:r>
          </w:p>
          <w:p w:rsidR="00F31246" w:rsidRDefault="009E7A2F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</w:p>
          <w:p w:rsidR="00F31246" w:rsidRDefault="009E7A2F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2"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цветы,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зелени)</w:t>
            </w:r>
          </w:p>
        </w:tc>
        <w:tc>
          <w:tcPr>
            <w:tcW w:w="1274" w:type="dxa"/>
          </w:tcPr>
          <w:p w:rsidR="00F31246" w:rsidRDefault="00F31246">
            <w:pPr>
              <w:pStyle w:val="TableParagraph"/>
              <w:rPr>
                <w:b/>
                <w:sz w:val="24"/>
              </w:rPr>
            </w:pPr>
          </w:p>
          <w:p w:rsidR="00F31246" w:rsidRDefault="009E7A2F">
            <w:pPr>
              <w:pStyle w:val="TableParagraph"/>
              <w:spacing w:before="188"/>
              <w:ind w:left="12"/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F31246" w:rsidRDefault="00F31246">
            <w:pPr>
              <w:pStyle w:val="TableParagraph"/>
            </w:pPr>
          </w:p>
        </w:tc>
        <w:tc>
          <w:tcPr>
            <w:tcW w:w="1382" w:type="dxa"/>
          </w:tcPr>
          <w:p w:rsidR="00F31246" w:rsidRDefault="00F31246">
            <w:pPr>
              <w:pStyle w:val="TableParagraph"/>
            </w:pPr>
          </w:p>
        </w:tc>
      </w:tr>
      <w:tr w:rsidR="00F31246" w:rsidTr="009E7A2F">
        <w:trPr>
          <w:trHeight w:val="670"/>
        </w:trPr>
        <w:tc>
          <w:tcPr>
            <w:tcW w:w="531" w:type="dxa"/>
          </w:tcPr>
          <w:p w:rsidR="00F31246" w:rsidRDefault="00F31246">
            <w:pPr>
              <w:pStyle w:val="TableParagraph"/>
            </w:pPr>
          </w:p>
        </w:tc>
        <w:tc>
          <w:tcPr>
            <w:tcW w:w="2688" w:type="dxa"/>
          </w:tcPr>
          <w:p w:rsidR="00F31246" w:rsidRDefault="009E7A2F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Вывод</w:t>
            </w:r>
          </w:p>
        </w:tc>
        <w:tc>
          <w:tcPr>
            <w:tcW w:w="11343" w:type="dxa"/>
            <w:gridSpan w:val="4"/>
          </w:tcPr>
          <w:p w:rsidR="00F31246" w:rsidRDefault="009E7A2F">
            <w:pPr>
              <w:pStyle w:val="TableParagraph"/>
              <w:spacing w:line="276" w:lineRule="auto"/>
              <w:ind w:left="4" w:right="292"/>
            </w:pPr>
            <w:r>
              <w:t>Проведя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полученных</w:t>
            </w:r>
            <w:r>
              <w:rPr>
                <w:spacing w:val="-2"/>
              </w:rPr>
              <w:t xml:space="preserve"> </w:t>
            </w:r>
            <w:r>
              <w:t>данных,</w:t>
            </w:r>
            <w:r>
              <w:rPr>
                <w:spacing w:val="-1"/>
              </w:rPr>
              <w:t xml:space="preserve"> </w:t>
            </w:r>
            <w:r>
              <w:t>можно</w:t>
            </w:r>
            <w:r>
              <w:rPr>
                <w:spacing w:val="-2"/>
              </w:rPr>
              <w:t xml:space="preserve"> </w:t>
            </w:r>
            <w:r>
              <w:t>сказать,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ДОУ</w:t>
            </w:r>
            <w:r>
              <w:rPr>
                <w:spacing w:val="-3"/>
              </w:rPr>
              <w:t xml:space="preserve"> </w:t>
            </w:r>
            <w:r>
              <w:t>созданы</w:t>
            </w:r>
            <w:r>
              <w:rPr>
                <w:spacing w:val="-1"/>
              </w:rPr>
              <w:t xml:space="preserve"> </w:t>
            </w:r>
            <w:r>
              <w:t>достаточно</w:t>
            </w:r>
            <w:r>
              <w:rPr>
                <w:spacing w:val="-2"/>
              </w:rPr>
              <w:t xml:space="preserve"> </w:t>
            </w:r>
            <w:r>
              <w:t>комфортные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осуществления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F31246" w:rsidRDefault="00F31246" w:rsidP="009E7A2F">
            <w:pPr>
              <w:pStyle w:val="TableParagraph"/>
              <w:spacing w:before="194" w:line="276" w:lineRule="auto"/>
              <w:ind w:right="292"/>
            </w:pPr>
          </w:p>
        </w:tc>
      </w:tr>
    </w:tbl>
    <w:p w:rsidR="00F31246" w:rsidRDefault="00F31246">
      <w:pPr>
        <w:rPr>
          <w:b/>
          <w:sz w:val="20"/>
        </w:rPr>
      </w:pPr>
    </w:p>
    <w:p w:rsidR="00F31246" w:rsidRDefault="00F31246">
      <w:pPr>
        <w:spacing w:before="3"/>
        <w:rPr>
          <w:b/>
          <w:sz w:val="16"/>
        </w:rPr>
      </w:pPr>
    </w:p>
    <w:p w:rsidR="00F31246" w:rsidRDefault="00F31246">
      <w:pPr>
        <w:spacing w:before="37"/>
        <w:ind w:left="112"/>
      </w:pPr>
    </w:p>
    <w:sectPr w:rsidR="00F31246" w:rsidSect="00F31246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358"/>
    <w:multiLevelType w:val="hybridMultilevel"/>
    <w:tmpl w:val="F2E4DA6E"/>
    <w:lvl w:ilvl="0" w:tplc="33C4681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11A2F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A282B6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F54C0D2E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01F8C9F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8A30E2B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6" w:tplc="0E50689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7" w:tplc="8796210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EDDC927A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</w:abstractNum>
  <w:abstractNum w:abstractNumId="1">
    <w:nsid w:val="77FD0953"/>
    <w:multiLevelType w:val="hybridMultilevel"/>
    <w:tmpl w:val="E6562D62"/>
    <w:lvl w:ilvl="0" w:tplc="7570AE3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96487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4802CE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1924E6AA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94D2E45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B84E17C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6" w:tplc="A4721C08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7" w:tplc="D1B0CB0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46AEE802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31246"/>
    <w:rsid w:val="009E7A2F"/>
    <w:rsid w:val="00F3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2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2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124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31246"/>
  </w:style>
  <w:style w:type="paragraph" w:customStyle="1" w:styleId="TableParagraph">
    <w:name w:val="Table Paragraph"/>
    <w:basedOn w:val="a"/>
    <w:uiPriority w:val="1"/>
    <w:qFormat/>
    <w:rsid w:val="00F312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GoldFish</dc:creator>
  <cp:lastModifiedBy>1</cp:lastModifiedBy>
  <cp:revision>2</cp:revision>
  <dcterms:created xsi:type="dcterms:W3CDTF">2024-01-11T20:13:00Z</dcterms:created>
  <dcterms:modified xsi:type="dcterms:W3CDTF">2024-01-11T20:13:00Z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